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82" w:rsidRPr="00D37285" w:rsidRDefault="00496F4D" w:rsidP="00D37285">
      <w:pPr>
        <w:pStyle w:val="a9"/>
        <w:adjustRightInd w:val="0"/>
        <w:spacing w:before="480" w:after="760" w:line="720" w:lineRule="exact"/>
        <w:ind w:left="227" w:firstLine="0"/>
        <w:rPr>
          <w:rFonts w:ascii="Times New Roman" w:eastAsia="方正大标宋_GBK"/>
          <w:b w:val="0"/>
          <w:w w:val="66"/>
          <w:sz w:val="72"/>
          <w:szCs w:val="72"/>
        </w:rPr>
      </w:pPr>
      <w:r w:rsidRPr="00D37285">
        <w:rPr>
          <w:rFonts w:ascii="Times New Roman" w:eastAsia="方正大标宋_GBK" w:hint="eastAsia"/>
          <w:b w:val="0"/>
          <w:w w:val="66"/>
          <w:sz w:val="72"/>
          <w:szCs w:val="72"/>
        </w:rPr>
        <w:t>苏州市化学化工学会</w:t>
      </w:r>
    </w:p>
    <w:p w:rsidR="00DC5982" w:rsidRPr="00D37285" w:rsidRDefault="00D37285">
      <w:pPr>
        <w:tabs>
          <w:tab w:val="left" w:pos="8364"/>
        </w:tabs>
        <w:adjustRightInd w:val="0"/>
        <w:jc w:val="center"/>
        <w:rPr>
          <w:rFonts w:eastAsia="方正仿宋_GBK"/>
          <w:color w:val="FF0000"/>
          <w:szCs w:val="32"/>
        </w:rPr>
      </w:pPr>
      <w:bookmarkStart w:id="0" w:name="_MON_1085810142"/>
      <w:bookmarkStart w:id="1" w:name="_MON_988455599"/>
      <w:bookmarkStart w:id="2" w:name="_MON_988455673"/>
      <w:bookmarkStart w:id="3" w:name="_MON_988455233"/>
      <w:bookmarkStart w:id="4" w:name="_MON_988455526"/>
      <w:bookmarkStart w:id="5" w:name="_MON_1082439055"/>
      <w:bookmarkStart w:id="6" w:name="_MON_988455626"/>
      <w:bookmarkStart w:id="7" w:name="_MON_1085810014"/>
      <w:bookmarkStart w:id="8" w:name="_MON_988455575"/>
      <w:bookmarkStart w:id="9" w:name="_MON_1082439050"/>
      <w:bookmarkStart w:id="10" w:name="_MON_988455645"/>
      <w:bookmarkStart w:id="11" w:name="_MON_988456248"/>
      <w:bookmarkStart w:id="12" w:name="_MON_988455212"/>
      <w:bookmarkStart w:id="13" w:name="_MON_9884551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D37285">
        <w:rPr>
          <w:rFonts w:eastAsia="方正仿宋_GBK" w:hint="eastAsia"/>
          <w:color w:val="FF0000"/>
          <w:szCs w:val="32"/>
        </w:rPr>
        <w:t>【</w:t>
      </w:r>
      <w:r w:rsidRPr="00D37285">
        <w:rPr>
          <w:rFonts w:eastAsia="方正仿宋_GBK" w:hint="eastAsia"/>
          <w:color w:val="FF0000"/>
          <w:szCs w:val="32"/>
        </w:rPr>
        <w:t>2018</w:t>
      </w:r>
      <w:r w:rsidRPr="00D37285">
        <w:rPr>
          <w:rFonts w:eastAsia="方正仿宋_GBK" w:hint="eastAsia"/>
          <w:color w:val="FF0000"/>
          <w:szCs w:val="32"/>
        </w:rPr>
        <w:t>】</w:t>
      </w:r>
      <w:r w:rsidR="00D113F7">
        <w:rPr>
          <w:rFonts w:eastAsia="方正仿宋_GBK" w:hint="eastAsia"/>
          <w:color w:val="FF0000"/>
          <w:szCs w:val="32"/>
        </w:rPr>
        <w:t>01</w:t>
      </w:r>
      <w:r w:rsidR="00496F4D" w:rsidRPr="00D37285">
        <w:rPr>
          <w:rFonts w:eastAsia="方正仿宋_GBK"/>
          <w:color w:val="FF0000"/>
          <w:szCs w:val="32"/>
        </w:rPr>
        <w:t>号</w:t>
      </w:r>
    </w:p>
    <w:p w:rsidR="00DC5982" w:rsidRDefault="00DC5982">
      <w:pPr>
        <w:tabs>
          <w:tab w:val="left" w:pos="8364"/>
        </w:tabs>
        <w:adjustRightInd w:val="0"/>
        <w:jc w:val="center"/>
      </w:pPr>
      <w:r>
        <w:object w:dxaOrig="7920" w:dyaOrig="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pt" o:ole="">
            <v:imagedata r:id="rId9" o:title=""/>
          </v:shape>
          <o:OLEObject Type="Embed" ProgID="Word.Picture.8" ShapeID="_x0000_i1025" DrawAspect="Content" ObjectID="_1587898018" r:id="rId10"/>
        </w:object>
      </w:r>
    </w:p>
    <w:p w:rsidR="00DC5982" w:rsidRPr="00D113F7" w:rsidRDefault="00496F4D">
      <w:pPr>
        <w:jc w:val="center"/>
        <w:rPr>
          <w:rFonts w:eastAsia="方正小标宋_GBK"/>
          <w:szCs w:val="32"/>
        </w:rPr>
      </w:pPr>
      <w:r w:rsidRPr="00D113F7">
        <w:rPr>
          <w:rFonts w:eastAsia="方正小标宋_GBK"/>
          <w:szCs w:val="32"/>
        </w:rPr>
        <w:t>关于举办</w:t>
      </w:r>
      <w:r w:rsidRPr="00D113F7">
        <w:rPr>
          <w:rFonts w:eastAsia="方正小标宋_GBK" w:hint="eastAsia"/>
          <w:szCs w:val="32"/>
        </w:rPr>
        <w:t>苏州市化学</w:t>
      </w:r>
      <w:r w:rsidR="00D113F7" w:rsidRPr="00D113F7">
        <w:rPr>
          <w:rFonts w:eastAsia="方正小标宋_GBK" w:hint="eastAsia"/>
          <w:szCs w:val="32"/>
        </w:rPr>
        <w:t>化工</w:t>
      </w:r>
      <w:r w:rsidRPr="00D113F7">
        <w:rPr>
          <w:rFonts w:eastAsia="方正小标宋_GBK" w:hint="eastAsia"/>
          <w:szCs w:val="32"/>
        </w:rPr>
        <w:t>安全</w:t>
      </w:r>
      <w:r w:rsidR="00B16F28" w:rsidRPr="00D113F7">
        <w:rPr>
          <w:rFonts w:eastAsia="方正小标宋_GBK" w:hint="eastAsia"/>
          <w:szCs w:val="32"/>
        </w:rPr>
        <w:t>高级管理人员</w:t>
      </w:r>
      <w:r w:rsidRPr="00D113F7">
        <w:rPr>
          <w:rFonts w:eastAsia="方正小标宋_GBK" w:hint="eastAsia"/>
          <w:szCs w:val="32"/>
        </w:rPr>
        <w:t>研修班</w:t>
      </w:r>
      <w:r w:rsidRPr="00D113F7">
        <w:rPr>
          <w:rFonts w:eastAsia="方正小标宋_GBK"/>
          <w:szCs w:val="32"/>
        </w:rPr>
        <w:t>的通知</w:t>
      </w:r>
    </w:p>
    <w:p w:rsidR="00DC5982" w:rsidRDefault="00DC5982">
      <w:pPr>
        <w:widowControl/>
        <w:snapToGrid w:val="0"/>
        <w:spacing w:line="580" w:lineRule="exact"/>
        <w:ind w:firstLineChars="200" w:firstLine="640"/>
        <w:jc w:val="left"/>
        <w:rPr>
          <w:rFonts w:eastAsia="方正仿宋_GBK"/>
          <w:kern w:val="0"/>
          <w:szCs w:val="32"/>
        </w:rPr>
      </w:pPr>
    </w:p>
    <w:p w:rsidR="00DC5982" w:rsidRPr="00B16F28" w:rsidRDefault="00496F4D">
      <w:pPr>
        <w:widowControl/>
        <w:snapToGrid w:val="0"/>
        <w:spacing w:line="580" w:lineRule="exact"/>
        <w:jc w:val="left"/>
        <w:rPr>
          <w:rFonts w:eastAsia="方正仿宋_GBK"/>
          <w:kern w:val="0"/>
          <w:szCs w:val="32"/>
        </w:rPr>
      </w:pPr>
      <w:r w:rsidRPr="00B16F28">
        <w:rPr>
          <w:rFonts w:eastAsia="方正仿宋_GBK"/>
          <w:kern w:val="0"/>
          <w:szCs w:val="32"/>
        </w:rPr>
        <w:t>各</w:t>
      </w:r>
      <w:r w:rsidR="00071C05" w:rsidRPr="00B16F28">
        <w:rPr>
          <w:rFonts w:eastAsia="方正仿宋_GBK"/>
          <w:kern w:val="0"/>
          <w:szCs w:val="32"/>
        </w:rPr>
        <w:t>会员</w:t>
      </w:r>
      <w:r w:rsidRPr="00B16F28">
        <w:rPr>
          <w:rFonts w:eastAsia="方正仿宋_GBK" w:hint="eastAsia"/>
          <w:kern w:val="0"/>
          <w:szCs w:val="32"/>
        </w:rPr>
        <w:t>单位</w:t>
      </w:r>
      <w:r w:rsidR="00B16F28">
        <w:rPr>
          <w:rFonts w:eastAsia="方正仿宋_GBK" w:hint="eastAsia"/>
          <w:kern w:val="0"/>
          <w:szCs w:val="32"/>
        </w:rPr>
        <w:t>及相关人员</w:t>
      </w:r>
      <w:r w:rsidRPr="00B16F28">
        <w:rPr>
          <w:rFonts w:eastAsia="方正仿宋_GBK"/>
          <w:kern w:val="0"/>
          <w:szCs w:val="32"/>
        </w:rPr>
        <w:t>：</w:t>
      </w:r>
    </w:p>
    <w:p w:rsidR="00DC5982" w:rsidRDefault="00496F4D">
      <w:pPr>
        <w:adjustRightInd w:val="0"/>
        <w:snapToGrid w:val="0"/>
        <w:spacing w:line="580" w:lineRule="exact"/>
        <w:ind w:firstLineChars="200" w:firstLine="640"/>
        <w:rPr>
          <w:rFonts w:eastAsia="方正仿宋_GBK"/>
        </w:rPr>
      </w:pPr>
      <w:r>
        <w:rPr>
          <w:rFonts w:eastAsia="方正仿宋_GBK"/>
          <w:szCs w:val="32"/>
        </w:rPr>
        <w:t>为</w:t>
      </w:r>
      <w:r w:rsidR="00B16F28">
        <w:rPr>
          <w:rFonts w:eastAsia="方正仿宋_GBK"/>
          <w:szCs w:val="32"/>
        </w:rPr>
        <w:t>加强各会员单位</w:t>
      </w:r>
      <w:r>
        <w:rPr>
          <w:rFonts w:eastAsia="方正仿宋_GBK"/>
          <w:szCs w:val="32"/>
        </w:rPr>
        <w:t>新时期化学</w:t>
      </w:r>
      <w:r w:rsidR="00D113F7">
        <w:rPr>
          <w:rFonts w:eastAsia="方正仿宋_GBK"/>
          <w:szCs w:val="32"/>
        </w:rPr>
        <w:t>化工生产</w:t>
      </w:r>
      <w:r w:rsidR="00D113F7">
        <w:rPr>
          <w:rFonts w:eastAsia="方正仿宋_GBK" w:hint="eastAsia"/>
          <w:szCs w:val="32"/>
        </w:rPr>
        <w:t>、</w:t>
      </w:r>
      <w:r w:rsidR="00D113F7">
        <w:rPr>
          <w:rFonts w:eastAsia="方正仿宋_GBK"/>
          <w:szCs w:val="32"/>
        </w:rPr>
        <w:t>贮存</w:t>
      </w:r>
      <w:r w:rsidR="00D113F7">
        <w:rPr>
          <w:rFonts w:eastAsia="方正仿宋_GBK" w:hint="eastAsia"/>
          <w:szCs w:val="32"/>
        </w:rPr>
        <w:t>、</w:t>
      </w:r>
      <w:r w:rsidR="00D113F7">
        <w:rPr>
          <w:rFonts w:eastAsia="方正仿宋_GBK"/>
          <w:szCs w:val="32"/>
        </w:rPr>
        <w:t>运输</w:t>
      </w:r>
      <w:r w:rsidR="00D113F7">
        <w:rPr>
          <w:rFonts w:eastAsia="方正仿宋_GBK" w:hint="eastAsia"/>
          <w:szCs w:val="32"/>
        </w:rPr>
        <w:t>、</w:t>
      </w:r>
      <w:r w:rsidR="00D113F7">
        <w:rPr>
          <w:rFonts w:eastAsia="方正仿宋_GBK"/>
          <w:szCs w:val="32"/>
        </w:rPr>
        <w:t>销售等环节的</w:t>
      </w:r>
      <w:r>
        <w:rPr>
          <w:rFonts w:eastAsia="方正仿宋_GBK"/>
          <w:szCs w:val="32"/>
        </w:rPr>
        <w:t>安全观，</w:t>
      </w:r>
      <w:r w:rsidR="00B16F28">
        <w:rPr>
          <w:rFonts w:eastAsia="方正仿宋_GBK" w:hint="eastAsia"/>
          <w:szCs w:val="32"/>
        </w:rPr>
        <w:t>从</w:t>
      </w:r>
      <w:r>
        <w:rPr>
          <w:rFonts w:eastAsia="方正仿宋_GBK"/>
          <w:szCs w:val="32"/>
        </w:rPr>
        <w:t>多角度全方面地了解和辨识化学危险，</w:t>
      </w:r>
      <w:r>
        <w:rPr>
          <w:rFonts w:eastAsia="方正仿宋_GBK" w:hint="eastAsia"/>
          <w:szCs w:val="32"/>
        </w:rPr>
        <w:t>科学</w:t>
      </w:r>
      <w:r w:rsidR="00B16F28">
        <w:rPr>
          <w:rFonts w:eastAsia="方正仿宋_GBK" w:hint="eastAsia"/>
          <w:szCs w:val="32"/>
        </w:rPr>
        <w:t>管理</w:t>
      </w:r>
      <w:r>
        <w:rPr>
          <w:rFonts w:eastAsia="方正仿宋_GBK"/>
          <w:szCs w:val="32"/>
        </w:rPr>
        <w:t>化学危险</w:t>
      </w:r>
      <w:r w:rsidR="00B16F28">
        <w:rPr>
          <w:rFonts w:eastAsia="方正仿宋_GBK"/>
          <w:szCs w:val="32"/>
        </w:rPr>
        <w:t>品</w:t>
      </w:r>
      <w:r w:rsidR="00D113F7">
        <w:rPr>
          <w:rFonts w:eastAsia="方正仿宋_GBK" w:hint="eastAsia"/>
          <w:szCs w:val="32"/>
        </w:rPr>
        <w:t>，</w:t>
      </w:r>
      <w:r w:rsidR="00D113F7">
        <w:rPr>
          <w:rFonts w:eastAsia="方正仿宋_GBK"/>
          <w:szCs w:val="32"/>
        </w:rPr>
        <w:t>增强</w:t>
      </w:r>
      <w:r w:rsidR="00CD7296">
        <w:rPr>
          <w:rFonts w:eastAsia="方正仿宋_GBK" w:hint="eastAsia"/>
          <w:szCs w:val="32"/>
        </w:rPr>
        <w:t>对</w:t>
      </w:r>
      <w:r>
        <w:rPr>
          <w:rFonts w:eastAsia="方正仿宋_GBK"/>
          <w:szCs w:val="32"/>
        </w:rPr>
        <w:t>化学事故</w:t>
      </w:r>
      <w:r w:rsidR="00CD7296">
        <w:rPr>
          <w:rFonts w:eastAsia="方正仿宋_GBK"/>
          <w:szCs w:val="32"/>
        </w:rPr>
        <w:t>的预防与</w:t>
      </w:r>
      <w:r>
        <w:rPr>
          <w:rFonts w:eastAsia="方正仿宋_GBK"/>
          <w:szCs w:val="32"/>
        </w:rPr>
        <w:t>救治</w:t>
      </w:r>
      <w:r w:rsidR="00D113F7">
        <w:rPr>
          <w:rFonts w:eastAsia="方正仿宋_GBK"/>
          <w:szCs w:val="32"/>
        </w:rPr>
        <w:t>知识和技能</w:t>
      </w:r>
      <w:r>
        <w:rPr>
          <w:rFonts w:eastAsia="方正仿宋_GBK"/>
          <w:szCs w:val="32"/>
        </w:rPr>
        <w:t>，</w:t>
      </w:r>
      <w:r w:rsidR="00B16F28">
        <w:rPr>
          <w:rFonts w:eastAsia="方正仿宋_GBK"/>
          <w:szCs w:val="32"/>
        </w:rPr>
        <w:t>从而</w:t>
      </w:r>
      <w:r w:rsidR="00D113F7" w:rsidRPr="00D113F7">
        <w:rPr>
          <w:rFonts w:eastAsia="方正仿宋_GBK"/>
          <w:szCs w:val="32"/>
        </w:rPr>
        <w:t>提升化学化工</w:t>
      </w:r>
      <w:r w:rsidR="00D113F7" w:rsidRPr="00D113F7">
        <w:rPr>
          <w:rFonts w:eastAsia="方正仿宋_GBK" w:hint="eastAsia"/>
          <w:szCs w:val="32"/>
        </w:rPr>
        <w:t>类</w:t>
      </w:r>
      <w:r w:rsidR="00D113F7" w:rsidRPr="00D113F7">
        <w:rPr>
          <w:rFonts w:eastAsia="方正仿宋_GBK"/>
          <w:szCs w:val="32"/>
        </w:rPr>
        <w:t>企业安全生产高级管理人员的综合能力</w:t>
      </w:r>
      <w:r w:rsidR="00D113F7" w:rsidRPr="00D113F7">
        <w:rPr>
          <w:rFonts w:eastAsia="方正仿宋_GBK" w:hint="eastAsia"/>
          <w:szCs w:val="32"/>
        </w:rPr>
        <w:t>，进一步规范和指导各会员单位推行安全生产，</w:t>
      </w:r>
      <w:r w:rsidR="00B16F28">
        <w:rPr>
          <w:rFonts w:eastAsia="方正仿宋_GBK"/>
          <w:szCs w:val="32"/>
        </w:rPr>
        <w:t>更好地对化学</w:t>
      </w:r>
      <w:r w:rsidR="00D113F7">
        <w:rPr>
          <w:rFonts w:eastAsia="方正仿宋_GBK"/>
          <w:szCs w:val="32"/>
        </w:rPr>
        <w:t>化工</w:t>
      </w:r>
      <w:r w:rsidR="00B16F28">
        <w:rPr>
          <w:rFonts w:eastAsia="方正仿宋_GBK"/>
          <w:szCs w:val="32"/>
        </w:rPr>
        <w:t>安全加以</w:t>
      </w:r>
      <w:r w:rsidR="00D113F7">
        <w:rPr>
          <w:rFonts w:eastAsia="方正仿宋_GBK"/>
          <w:szCs w:val="32"/>
        </w:rPr>
        <w:t>管</w:t>
      </w:r>
      <w:r w:rsidR="00B16F28">
        <w:rPr>
          <w:rFonts w:eastAsia="方正仿宋_GBK"/>
          <w:szCs w:val="32"/>
        </w:rPr>
        <w:t>控，</w:t>
      </w:r>
      <w:r>
        <w:rPr>
          <w:rFonts w:eastAsia="方正仿宋_GBK"/>
          <w:szCs w:val="32"/>
        </w:rPr>
        <w:t>保护</w:t>
      </w:r>
      <w:r w:rsidR="00071C05">
        <w:rPr>
          <w:rFonts w:eastAsia="方正仿宋_GBK"/>
          <w:szCs w:val="32"/>
        </w:rPr>
        <w:t>从业人员的</w:t>
      </w:r>
      <w:r w:rsidRPr="00071C05">
        <w:rPr>
          <w:rFonts w:eastAsia="方正仿宋_GBK"/>
          <w:szCs w:val="32"/>
        </w:rPr>
        <w:t>健康</w:t>
      </w:r>
      <w:r>
        <w:rPr>
          <w:rFonts w:eastAsia="方正仿宋_GBK"/>
          <w:szCs w:val="32"/>
        </w:rPr>
        <w:t>和环境</w:t>
      </w:r>
      <w:r w:rsidR="00D113F7">
        <w:rPr>
          <w:rFonts w:eastAsia="方正仿宋_GBK" w:hint="eastAsia"/>
          <w:szCs w:val="32"/>
        </w:rPr>
        <w:t>免受</w:t>
      </w:r>
      <w:r>
        <w:rPr>
          <w:rFonts w:eastAsia="方正仿宋_GBK"/>
          <w:szCs w:val="32"/>
        </w:rPr>
        <w:t>化学危险品的危害</w:t>
      </w:r>
      <w:r w:rsidR="006639E9"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苏州市化学化工学</w:t>
      </w:r>
      <w:r w:rsidR="006639E9">
        <w:rPr>
          <w:rFonts w:eastAsia="方正仿宋_GBK" w:hint="eastAsia"/>
          <w:szCs w:val="32"/>
        </w:rPr>
        <w:t>会将联合苏州大学、</w:t>
      </w:r>
      <w:r w:rsidR="006639E9" w:rsidRPr="00244886">
        <w:rPr>
          <w:rFonts w:eastAsia="方正黑体_GBK"/>
          <w:bCs/>
          <w:szCs w:val="32"/>
        </w:rPr>
        <w:t>上海双安企业管理咨询有限公司</w:t>
      </w:r>
      <w:r w:rsidR="006639E9">
        <w:rPr>
          <w:rFonts w:eastAsia="方正黑体_GBK" w:hint="eastAsia"/>
          <w:bCs/>
          <w:szCs w:val="32"/>
        </w:rPr>
        <w:t>，</w:t>
      </w:r>
      <w:r w:rsidR="006639E9">
        <w:rPr>
          <w:rFonts w:eastAsia="方正黑体_GBK"/>
          <w:bCs/>
          <w:szCs w:val="32"/>
        </w:rPr>
        <w:t>开展</w:t>
      </w:r>
      <w:r w:rsidR="006639E9">
        <w:rPr>
          <w:rFonts w:eastAsia="方正仿宋_GBK" w:hint="eastAsia"/>
          <w:szCs w:val="32"/>
        </w:rPr>
        <w:t>“苏州市化学</w:t>
      </w:r>
      <w:r w:rsidR="00D113F7">
        <w:rPr>
          <w:rFonts w:eastAsia="方正仿宋_GBK" w:hint="eastAsia"/>
          <w:szCs w:val="32"/>
        </w:rPr>
        <w:t>化工</w:t>
      </w:r>
      <w:r w:rsidR="006639E9">
        <w:rPr>
          <w:rFonts w:eastAsia="方正仿宋_GBK" w:hint="eastAsia"/>
          <w:szCs w:val="32"/>
        </w:rPr>
        <w:t>安全高级管理人员研修班”</w:t>
      </w:r>
      <w:r>
        <w:rPr>
          <w:rFonts w:eastAsia="方正仿宋_GBK" w:hint="eastAsia"/>
          <w:szCs w:val="32"/>
        </w:rPr>
        <w:t>。现将有关事项</w:t>
      </w:r>
      <w:r w:rsidR="006639E9">
        <w:rPr>
          <w:rFonts w:eastAsia="方正仿宋_GBK" w:hint="eastAsia"/>
          <w:szCs w:val="32"/>
        </w:rPr>
        <w:t>通知</w:t>
      </w:r>
      <w:r>
        <w:rPr>
          <w:rFonts w:eastAsia="方正仿宋_GBK" w:hint="eastAsia"/>
          <w:szCs w:val="32"/>
        </w:rPr>
        <w:t>如下：</w:t>
      </w:r>
    </w:p>
    <w:p w:rsidR="00DC5982" w:rsidRDefault="00496F4D" w:rsidP="00D113F7">
      <w:pPr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一、参加对象</w:t>
      </w:r>
    </w:p>
    <w:p w:rsidR="00DC5982" w:rsidRPr="006639E9" w:rsidRDefault="00496F4D" w:rsidP="00D113F7">
      <w:pPr>
        <w:adjustRightInd w:val="0"/>
        <w:snapToGrid w:val="0"/>
        <w:spacing w:line="580" w:lineRule="exact"/>
        <w:ind w:firstLineChars="200" w:firstLine="640"/>
        <w:rPr>
          <w:rFonts w:eastAsia="方正仿宋_GBK"/>
        </w:rPr>
      </w:pPr>
      <w:r w:rsidRPr="006639E9">
        <w:rPr>
          <w:rFonts w:eastAsia="方正仿宋_GBK"/>
        </w:rPr>
        <w:t>各</w:t>
      </w:r>
      <w:r w:rsidR="00CD7296">
        <w:rPr>
          <w:rFonts w:eastAsia="方正仿宋_GBK"/>
        </w:rPr>
        <w:t>会员</w:t>
      </w:r>
      <w:r w:rsidRPr="006639E9">
        <w:rPr>
          <w:rFonts w:eastAsia="方正仿宋_GBK" w:hint="eastAsia"/>
        </w:rPr>
        <w:t>单位安全</w:t>
      </w:r>
      <w:r w:rsidR="00071C05" w:rsidRPr="006639E9">
        <w:rPr>
          <w:rFonts w:eastAsia="方正仿宋_GBK" w:hint="eastAsia"/>
        </w:rPr>
        <w:t>管理</w:t>
      </w:r>
      <w:r w:rsidR="006639E9">
        <w:rPr>
          <w:rFonts w:eastAsia="方正仿宋_GBK" w:hint="eastAsia"/>
        </w:rPr>
        <w:t>负责人</w:t>
      </w:r>
      <w:r w:rsidR="00D37285">
        <w:rPr>
          <w:rFonts w:eastAsia="方正仿宋_GBK" w:hint="eastAsia"/>
        </w:rPr>
        <w:t>、</w:t>
      </w:r>
      <w:r w:rsidR="00071C05" w:rsidRPr="006639E9">
        <w:rPr>
          <w:rFonts w:eastAsia="方正仿宋_GBK" w:hint="eastAsia"/>
        </w:rPr>
        <w:t>实验室</w:t>
      </w:r>
      <w:r w:rsidR="00CD7296">
        <w:rPr>
          <w:rFonts w:eastAsia="方正仿宋_GBK" w:hint="eastAsia"/>
        </w:rPr>
        <w:t>安全</w:t>
      </w:r>
      <w:r w:rsidRPr="006639E9">
        <w:rPr>
          <w:rFonts w:eastAsia="方正仿宋_GBK" w:hint="eastAsia"/>
        </w:rPr>
        <w:t>负责人</w:t>
      </w:r>
    </w:p>
    <w:p w:rsidR="00244886" w:rsidRPr="00244886" w:rsidRDefault="00244886" w:rsidP="00D113F7">
      <w:pPr>
        <w:spacing w:line="580" w:lineRule="exact"/>
        <w:rPr>
          <w:rFonts w:eastAsia="方正黑体_GBK"/>
          <w:szCs w:val="32"/>
        </w:rPr>
      </w:pPr>
      <w:r w:rsidRPr="00244886">
        <w:rPr>
          <w:rFonts w:eastAsia="方正黑体_GBK" w:hint="eastAsia"/>
          <w:szCs w:val="32"/>
        </w:rPr>
        <w:t>二、组织</w:t>
      </w:r>
      <w:r>
        <w:rPr>
          <w:rFonts w:eastAsia="方正黑体_GBK" w:hint="eastAsia"/>
          <w:szCs w:val="32"/>
        </w:rPr>
        <w:t>单位</w:t>
      </w:r>
    </w:p>
    <w:p w:rsidR="00247D79" w:rsidRDefault="00244886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 w:rsidRPr="00244886">
        <w:rPr>
          <w:rFonts w:eastAsia="方正黑体_GBK" w:hint="eastAsia"/>
          <w:szCs w:val="32"/>
        </w:rPr>
        <w:lastRenderedPageBreak/>
        <w:t>主办单位：</w:t>
      </w:r>
      <w:bookmarkStart w:id="14" w:name="OLE_LINK1"/>
      <w:r w:rsidRPr="00244886">
        <w:rPr>
          <w:rFonts w:eastAsia="方正黑体_GBK" w:hint="eastAsia"/>
          <w:szCs w:val="32"/>
        </w:rPr>
        <w:t>苏州市化学化工学会</w:t>
      </w:r>
    </w:p>
    <w:p w:rsidR="00244886" w:rsidRPr="00244886" w:rsidRDefault="00244886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 w:rsidRPr="00244886">
        <w:rPr>
          <w:rFonts w:eastAsia="方正黑体_GBK" w:hint="eastAsia"/>
          <w:szCs w:val="32"/>
        </w:rPr>
        <w:t>承办单位：苏州大学材料与化学化工学部</w:t>
      </w:r>
    </w:p>
    <w:bookmarkEnd w:id="14"/>
    <w:p w:rsidR="00244886" w:rsidRPr="00244886" w:rsidRDefault="00244886" w:rsidP="00D113F7">
      <w:pPr>
        <w:adjustRightInd w:val="0"/>
        <w:snapToGrid w:val="0"/>
        <w:spacing w:line="580" w:lineRule="exact"/>
        <w:ind w:firstLineChars="200" w:firstLine="640"/>
        <w:rPr>
          <w:rFonts w:eastAsia="方正黑体_GBK"/>
          <w:szCs w:val="32"/>
        </w:rPr>
      </w:pPr>
      <w:r w:rsidRPr="00244886">
        <w:rPr>
          <w:rFonts w:eastAsia="方正黑体_GBK"/>
          <w:szCs w:val="32"/>
        </w:rPr>
        <w:t>协办单位</w:t>
      </w:r>
      <w:r w:rsidRPr="00244886">
        <w:rPr>
          <w:rFonts w:eastAsia="方正黑体_GBK" w:hint="eastAsia"/>
          <w:szCs w:val="32"/>
        </w:rPr>
        <w:t>：</w:t>
      </w:r>
      <w:r w:rsidRPr="00244886">
        <w:rPr>
          <w:rFonts w:eastAsia="方正黑体_GBK"/>
          <w:bCs/>
          <w:szCs w:val="32"/>
        </w:rPr>
        <w:t>上海双安企业管理咨询有限公司</w:t>
      </w:r>
    </w:p>
    <w:p w:rsidR="00DC5982" w:rsidRDefault="00244886" w:rsidP="00D113F7">
      <w:pPr>
        <w:tabs>
          <w:tab w:val="center" w:pos="4473"/>
        </w:tabs>
        <w:spacing w:line="580" w:lineRule="exact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三</w:t>
      </w:r>
      <w:r w:rsidR="00496F4D">
        <w:rPr>
          <w:rFonts w:eastAsia="方正黑体_GBK"/>
          <w:szCs w:val="32"/>
        </w:rPr>
        <w:t>、时间</w:t>
      </w:r>
      <w:r>
        <w:rPr>
          <w:rFonts w:eastAsia="方正黑体_GBK"/>
          <w:szCs w:val="32"/>
        </w:rPr>
        <w:t>地点</w:t>
      </w:r>
    </w:p>
    <w:p w:rsidR="00244886" w:rsidRPr="00D37285" w:rsidRDefault="00244886" w:rsidP="00D113F7">
      <w:pPr>
        <w:tabs>
          <w:tab w:val="center" w:pos="4473"/>
        </w:tabs>
        <w:spacing w:line="580" w:lineRule="exact"/>
        <w:ind w:firstLineChars="200" w:firstLine="640"/>
        <w:rPr>
          <w:rFonts w:eastAsia="方正仿宋_GBK"/>
        </w:rPr>
      </w:pPr>
      <w:r w:rsidRPr="00D37285">
        <w:rPr>
          <w:rFonts w:eastAsia="方正仿宋_GBK"/>
        </w:rPr>
        <w:t>报到时间</w:t>
      </w:r>
      <w:r w:rsidRPr="00D37285">
        <w:rPr>
          <w:rFonts w:eastAsia="方正仿宋_GBK" w:hint="eastAsia"/>
        </w:rPr>
        <w:t>：</w:t>
      </w:r>
      <w:r w:rsidRPr="00D37285">
        <w:rPr>
          <w:rFonts w:eastAsia="方正仿宋_GBK" w:hint="eastAsia"/>
        </w:rPr>
        <w:t>2018</w:t>
      </w:r>
      <w:r w:rsidRPr="00D37285">
        <w:rPr>
          <w:rFonts w:eastAsia="方正仿宋_GBK" w:hint="eastAsia"/>
        </w:rPr>
        <w:t>年</w:t>
      </w:r>
      <w:r w:rsidR="00CC41AA">
        <w:rPr>
          <w:rFonts w:eastAsia="方正仿宋_GBK" w:hint="eastAsia"/>
        </w:rPr>
        <w:t>6</w:t>
      </w:r>
      <w:r w:rsidRPr="00D37285">
        <w:rPr>
          <w:rFonts w:eastAsia="方正仿宋_GBK" w:hint="eastAsia"/>
        </w:rPr>
        <w:t>月</w:t>
      </w:r>
      <w:r w:rsidR="00CC41AA">
        <w:rPr>
          <w:rFonts w:eastAsia="方正仿宋_GBK" w:hint="eastAsia"/>
        </w:rPr>
        <w:t>1</w:t>
      </w:r>
      <w:r w:rsidRPr="00D37285">
        <w:rPr>
          <w:rFonts w:eastAsia="方正仿宋_GBK" w:hint="eastAsia"/>
        </w:rPr>
        <w:t>3</w:t>
      </w:r>
      <w:r w:rsidRPr="00D37285">
        <w:rPr>
          <w:rFonts w:eastAsia="方正仿宋_GBK"/>
        </w:rPr>
        <w:t>日</w:t>
      </w:r>
      <w:r w:rsidRPr="00D37285">
        <w:rPr>
          <w:rFonts w:eastAsia="方正仿宋_GBK" w:hint="eastAsia"/>
        </w:rPr>
        <w:t>下午</w:t>
      </w:r>
      <w:r w:rsidRPr="00D37285">
        <w:rPr>
          <w:rFonts w:eastAsia="方正仿宋_GBK" w:hint="eastAsia"/>
        </w:rPr>
        <w:t>1</w:t>
      </w:r>
      <w:r w:rsidR="00572F5C">
        <w:rPr>
          <w:rFonts w:eastAsia="方正仿宋_GBK" w:hint="eastAsia"/>
        </w:rPr>
        <w:t>4</w:t>
      </w:r>
      <w:r w:rsidRPr="00D37285">
        <w:rPr>
          <w:rFonts w:eastAsia="方正仿宋_GBK" w:hint="eastAsia"/>
        </w:rPr>
        <w:t>:00-16:30</w:t>
      </w:r>
    </w:p>
    <w:p w:rsidR="00DC5982" w:rsidRPr="00D37285" w:rsidRDefault="00244886" w:rsidP="00D113F7">
      <w:pPr>
        <w:tabs>
          <w:tab w:val="center" w:pos="4473"/>
        </w:tabs>
        <w:spacing w:line="580" w:lineRule="exact"/>
        <w:ind w:firstLineChars="200" w:firstLine="640"/>
        <w:rPr>
          <w:rFonts w:eastAsia="方正仿宋_GBK"/>
        </w:rPr>
      </w:pPr>
      <w:r w:rsidRPr="00D37285">
        <w:rPr>
          <w:rFonts w:eastAsia="方正仿宋_GBK" w:hint="eastAsia"/>
        </w:rPr>
        <w:t>上课时间：</w:t>
      </w:r>
      <w:r w:rsidRPr="00D37285">
        <w:rPr>
          <w:rFonts w:eastAsia="方正仿宋_GBK" w:hint="eastAsia"/>
        </w:rPr>
        <w:t>2018</w:t>
      </w:r>
      <w:r w:rsidRPr="00D37285">
        <w:rPr>
          <w:rFonts w:eastAsia="方正仿宋_GBK" w:hint="eastAsia"/>
        </w:rPr>
        <w:t>年</w:t>
      </w:r>
      <w:r w:rsidR="00CC41AA">
        <w:rPr>
          <w:rFonts w:eastAsia="方正仿宋_GBK" w:hint="eastAsia"/>
        </w:rPr>
        <w:t>6</w:t>
      </w:r>
      <w:r w:rsidR="00496F4D" w:rsidRPr="00D37285">
        <w:rPr>
          <w:rFonts w:eastAsia="方正仿宋_GBK"/>
        </w:rPr>
        <w:t>月</w:t>
      </w:r>
      <w:r w:rsidR="00CC41AA">
        <w:rPr>
          <w:rFonts w:eastAsia="方正仿宋_GBK" w:hint="eastAsia"/>
        </w:rPr>
        <w:t>1</w:t>
      </w:r>
      <w:r w:rsidRPr="00D37285">
        <w:rPr>
          <w:rFonts w:eastAsia="方正仿宋_GBK" w:hint="eastAsia"/>
        </w:rPr>
        <w:t>4</w:t>
      </w:r>
      <w:r w:rsidR="00496F4D" w:rsidRPr="00D37285">
        <w:rPr>
          <w:rFonts w:eastAsia="方正仿宋_GBK"/>
        </w:rPr>
        <w:t>日</w:t>
      </w:r>
      <w:r w:rsidR="00496F4D" w:rsidRPr="00D37285">
        <w:rPr>
          <w:rFonts w:eastAsia="方正仿宋_GBK"/>
        </w:rPr>
        <w:t>—</w:t>
      </w:r>
      <w:r w:rsidR="00CC41AA">
        <w:rPr>
          <w:rFonts w:eastAsia="方正仿宋_GBK" w:hint="eastAsia"/>
        </w:rPr>
        <w:t>1</w:t>
      </w:r>
      <w:r w:rsidR="00071C05" w:rsidRPr="00D37285">
        <w:rPr>
          <w:rFonts w:eastAsia="方正仿宋_GBK" w:hint="eastAsia"/>
        </w:rPr>
        <w:t>5</w:t>
      </w:r>
      <w:r w:rsidR="00496F4D" w:rsidRPr="00D37285">
        <w:rPr>
          <w:rFonts w:eastAsia="方正仿宋_GBK"/>
        </w:rPr>
        <w:t>日</w:t>
      </w:r>
    </w:p>
    <w:p w:rsidR="00244886" w:rsidRDefault="00244886" w:rsidP="00D113F7">
      <w:pPr>
        <w:tabs>
          <w:tab w:val="center" w:pos="4473"/>
        </w:tabs>
        <w:spacing w:line="580" w:lineRule="exact"/>
        <w:ind w:leftChars="200" w:left="1920" w:hangingChars="400" w:hanging="1280"/>
        <w:rPr>
          <w:rFonts w:eastAsia="方正仿宋_GBK"/>
          <w:color w:val="FF0000"/>
        </w:rPr>
      </w:pPr>
      <w:r w:rsidRPr="00D37285">
        <w:rPr>
          <w:rFonts w:eastAsia="方正仿宋_GBK" w:hint="eastAsia"/>
        </w:rPr>
        <w:t>上课地点：苏州大学独</w:t>
      </w:r>
      <w:proofErr w:type="gramStart"/>
      <w:r w:rsidRPr="00D37285">
        <w:rPr>
          <w:rFonts w:eastAsia="方正仿宋_GBK" w:hint="eastAsia"/>
        </w:rPr>
        <w:t>墅</w:t>
      </w:r>
      <w:proofErr w:type="gramEnd"/>
      <w:r w:rsidRPr="00D37285">
        <w:rPr>
          <w:rFonts w:eastAsia="方正仿宋_GBK" w:hint="eastAsia"/>
        </w:rPr>
        <w:t>湖校区</w:t>
      </w:r>
      <w:r w:rsidRPr="00D37285">
        <w:rPr>
          <w:rFonts w:eastAsia="方正仿宋_GBK" w:hint="eastAsia"/>
        </w:rPr>
        <w:t>907</w:t>
      </w:r>
      <w:r w:rsidRPr="00D37285">
        <w:rPr>
          <w:rFonts w:eastAsia="方正仿宋_GBK" w:hint="eastAsia"/>
        </w:rPr>
        <w:t>号楼</w:t>
      </w:r>
      <w:r w:rsidRPr="00D37285">
        <w:rPr>
          <w:rFonts w:eastAsia="方正仿宋_GBK" w:hint="eastAsia"/>
        </w:rPr>
        <w:t>1101</w:t>
      </w:r>
      <w:r w:rsidRPr="00D37285">
        <w:rPr>
          <w:rFonts w:eastAsia="方正仿宋_GBK" w:hint="eastAsia"/>
        </w:rPr>
        <w:t>学术报告厅</w:t>
      </w:r>
      <w:r w:rsidR="00B16F28" w:rsidRPr="00B16F28">
        <w:rPr>
          <w:rFonts w:eastAsia="方正仿宋_GBK" w:hint="eastAsia"/>
        </w:rPr>
        <w:t>（</w:t>
      </w:r>
      <w:r w:rsidR="00B16F28" w:rsidRPr="00B16F28">
        <w:rPr>
          <w:rFonts w:eastAsia="方正仿宋_GBK" w:hint="eastAsia"/>
          <w:szCs w:val="32"/>
        </w:rPr>
        <w:t>苏州工业园区仁爱路</w:t>
      </w:r>
      <w:r w:rsidR="00B16F28" w:rsidRPr="00B16F28">
        <w:rPr>
          <w:rFonts w:eastAsia="方正仿宋_GBK" w:hint="eastAsia"/>
          <w:szCs w:val="32"/>
        </w:rPr>
        <w:t>199</w:t>
      </w:r>
      <w:r w:rsidR="00B16F28" w:rsidRPr="00B16F28">
        <w:rPr>
          <w:rFonts w:eastAsia="方正仿宋_GBK"/>
          <w:szCs w:val="32"/>
        </w:rPr>
        <w:t>号</w:t>
      </w:r>
      <w:r w:rsidR="00B16F28" w:rsidRPr="00B16F28">
        <w:rPr>
          <w:rFonts w:eastAsia="方正仿宋_GBK" w:hint="eastAsia"/>
        </w:rPr>
        <w:t>）</w:t>
      </w:r>
    </w:p>
    <w:p w:rsidR="00DC5982" w:rsidRDefault="00496F4D" w:rsidP="00D113F7">
      <w:pPr>
        <w:tabs>
          <w:tab w:val="center" w:pos="4473"/>
        </w:tabs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</w:t>
      </w:r>
      <w:r w:rsidR="00CD7296">
        <w:rPr>
          <w:rFonts w:eastAsia="方正黑体_GBK" w:hint="eastAsia"/>
          <w:szCs w:val="32"/>
        </w:rPr>
        <w:t>课程</w:t>
      </w:r>
      <w:r w:rsidR="00CD7296">
        <w:rPr>
          <w:rFonts w:eastAsia="方正黑体_GBK"/>
          <w:szCs w:val="32"/>
        </w:rPr>
        <w:t>内容</w:t>
      </w:r>
    </w:p>
    <w:p w:rsidR="00CD7296" w:rsidRDefault="00CD7296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1</w:t>
      </w:r>
      <w:r>
        <w:rPr>
          <w:rFonts w:eastAsia="方正黑体_GBK" w:hint="eastAsia"/>
          <w:szCs w:val="32"/>
        </w:rPr>
        <w:t>、危险化学品安全生产监管</w:t>
      </w:r>
    </w:p>
    <w:p w:rsidR="00CD7296" w:rsidRDefault="00CD7296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2</w:t>
      </w:r>
      <w:r>
        <w:rPr>
          <w:rFonts w:eastAsia="方正黑体_GBK" w:hint="eastAsia"/>
          <w:szCs w:val="32"/>
        </w:rPr>
        <w:t>、</w:t>
      </w:r>
      <w:r w:rsidRPr="00CD7296">
        <w:rPr>
          <w:rFonts w:eastAsia="方正黑体_GBK"/>
          <w:szCs w:val="32"/>
        </w:rPr>
        <w:t>危险化学品喷溅事故和泄漏事故处理技术的最新发展</w:t>
      </w:r>
    </w:p>
    <w:p w:rsidR="008B2745" w:rsidRDefault="00D37285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3</w:t>
      </w:r>
      <w:r w:rsidR="008B2745">
        <w:rPr>
          <w:rFonts w:eastAsia="方正黑体_GBK" w:hint="eastAsia"/>
          <w:szCs w:val="32"/>
        </w:rPr>
        <w:t>、</w:t>
      </w:r>
      <w:r w:rsidR="008B2745" w:rsidRPr="008B2745">
        <w:rPr>
          <w:rFonts w:eastAsia="方正黑体_GBK"/>
          <w:szCs w:val="32"/>
        </w:rPr>
        <w:t>化学灼伤的现场急救</w:t>
      </w:r>
    </w:p>
    <w:p w:rsidR="00D37285" w:rsidRDefault="00D37285" w:rsidP="00D113F7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4</w:t>
      </w:r>
      <w:r w:rsidR="008B2745">
        <w:rPr>
          <w:rFonts w:eastAsia="方正黑体_GBK" w:hint="eastAsia"/>
          <w:szCs w:val="32"/>
        </w:rPr>
        <w:t>、</w:t>
      </w:r>
      <w:r>
        <w:rPr>
          <w:rFonts w:eastAsia="方正黑体_GBK" w:hint="eastAsia"/>
          <w:szCs w:val="32"/>
        </w:rPr>
        <w:t>突发事件舆情应对</w:t>
      </w:r>
    </w:p>
    <w:p w:rsidR="00DC5982" w:rsidRDefault="00496F4D" w:rsidP="00D113F7">
      <w:pPr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</w:t>
      </w:r>
      <w:r w:rsidR="00247D79" w:rsidRPr="00247D79">
        <w:rPr>
          <w:rFonts w:eastAsia="方正黑体_GBK" w:hint="eastAsia"/>
          <w:szCs w:val="32"/>
        </w:rPr>
        <w:t>其他事项</w:t>
      </w:r>
    </w:p>
    <w:p w:rsidR="00DC5982" w:rsidRDefault="00496F4D" w:rsidP="00D113F7">
      <w:pPr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1</w:t>
      </w:r>
      <w:r w:rsidR="00AC0D3A">
        <w:rPr>
          <w:rFonts w:eastAsia="方正仿宋_GBK" w:hint="eastAsia"/>
          <w:szCs w:val="32"/>
        </w:rPr>
        <w:t>、</w:t>
      </w:r>
      <w:r w:rsidR="00FC669C">
        <w:rPr>
          <w:rFonts w:eastAsia="方正仿宋_GBK" w:hint="eastAsia"/>
          <w:szCs w:val="32"/>
        </w:rPr>
        <w:t>培训费用</w:t>
      </w:r>
      <w:r w:rsidR="00467A19">
        <w:rPr>
          <w:rFonts w:eastAsia="方正仿宋_GBK" w:hint="eastAsia"/>
          <w:szCs w:val="32"/>
        </w:rPr>
        <w:t>8</w:t>
      </w:r>
      <w:r w:rsidR="00FC669C">
        <w:rPr>
          <w:rFonts w:eastAsia="方正仿宋_GBK" w:hint="eastAsia"/>
          <w:szCs w:val="32"/>
        </w:rPr>
        <w:t>00</w:t>
      </w:r>
      <w:r w:rsidR="00FC669C">
        <w:rPr>
          <w:rFonts w:eastAsia="方正仿宋_GBK" w:hint="eastAsia"/>
          <w:szCs w:val="32"/>
        </w:rPr>
        <w:t>元</w:t>
      </w:r>
      <w:r w:rsidR="00FC669C">
        <w:rPr>
          <w:rFonts w:eastAsia="方正仿宋_GBK" w:hint="eastAsia"/>
          <w:szCs w:val="32"/>
        </w:rPr>
        <w:t>/</w:t>
      </w:r>
      <w:r w:rsidR="00FC669C">
        <w:rPr>
          <w:rFonts w:eastAsia="方正仿宋_GBK" w:hint="eastAsia"/>
          <w:szCs w:val="32"/>
        </w:rPr>
        <w:t>人，</w:t>
      </w:r>
      <w:r w:rsidR="00FC669C">
        <w:rPr>
          <w:rFonts w:eastAsia="方正仿宋_GBK"/>
          <w:szCs w:val="32"/>
        </w:rPr>
        <w:t>食宿统一安排</w:t>
      </w:r>
      <w:r w:rsidR="00FC669C">
        <w:rPr>
          <w:rFonts w:eastAsia="方正仿宋_GBK" w:hint="eastAsia"/>
          <w:szCs w:val="32"/>
        </w:rPr>
        <w:t>，</w:t>
      </w:r>
      <w:r w:rsidR="00FC669C">
        <w:rPr>
          <w:rFonts w:eastAsia="方正仿宋_GBK"/>
          <w:szCs w:val="32"/>
        </w:rPr>
        <w:t>费用自理</w:t>
      </w:r>
      <w:r w:rsidR="00AC0D3A">
        <w:rPr>
          <w:rFonts w:eastAsia="方正仿宋_GBK" w:hint="eastAsia"/>
          <w:szCs w:val="32"/>
        </w:rPr>
        <w:t>。</w:t>
      </w:r>
    </w:p>
    <w:p w:rsidR="00DC5982" w:rsidRPr="00572F5C" w:rsidRDefault="00572F5C" w:rsidP="00D113F7">
      <w:pPr>
        <w:adjustRightInd w:val="0"/>
        <w:snapToGrid w:val="0"/>
        <w:spacing w:line="58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、</w:t>
      </w:r>
      <w:r w:rsidR="00496F4D">
        <w:rPr>
          <w:rFonts w:eastAsia="方正仿宋_GBK"/>
          <w:szCs w:val="32"/>
        </w:rPr>
        <w:t>请</w:t>
      </w:r>
      <w:r w:rsidR="00496F4D" w:rsidRPr="00572F5C">
        <w:rPr>
          <w:rFonts w:eastAsia="方正仿宋_GBK"/>
          <w:szCs w:val="32"/>
        </w:rPr>
        <w:t>各</w:t>
      </w:r>
      <w:r w:rsidR="00496F4D" w:rsidRPr="00572F5C">
        <w:rPr>
          <w:rFonts w:eastAsia="方正仿宋_GBK" w:hint="eastAsia"/>
          <w:szCs w:val="32"/>
        </w:rPr>
        <w:t>单位</w:t>
      </w:r>
      <w:r w:rsidR="00496F4D" w:rsidRPr="00572F5C">
        <w:rPr>
          <w:rFonts w:eastAsia="方正仿宋_GBK"/>
          <w:szCs w:val="32"/>
        </w:rPr>
        <w:t>于</w:t>
      </w:r>
      <w:r w:rsidR="00803243">
        <w:rPr>
          <w:rFonts w:eastAsia="方正仿宋_GBK" w:hint="eastAsia"/>
          <w:szCs w:val="32"/>
        </w:rPr>
        <w:t>6</w:t>
      </w:r>
      <w:r w:rsidR="00496F4D">
        <w:rPr>
          <w:rFonts w:eastAsia="方正仿宋_GBK"/>
          <w:szCs w:val="32"/>
        </w:rPr>
        <w:t>月</w:t>
      </w:r>
      <w:r w:rsidR="00803243">
        <w:rPr>
          <w:rFonts w:eastAsia="方正仿宋_GBK" w:hint="eastAsia"/>
          <w:szCs w:val="32"/>
        </w:rPr>
        <w:t>10</w:t>
      </w:r>
      <w:r>
        <w:rPr>
          <w:rFonts w:eastAsia="方正仿宋_GBK"/>
          <w:szCs w:val="32"/>
        </w:rPr>
        <w:t>日（周</w:t>
      </w:r>
      <w:r w:rsidR="00803243">
        <w:rPr>
          <w:rFonts w:eastAsia="方正仿宋_GBK" w:hint="eastAsia"/>
          <w:szCs w:val="32"/>
        </w:rPr>
        <w:t>日</w:t>
      </w:r>
      <w:r>
        <w:rPr>
          <w:rFonts w:eastAsia="方正仿宋_GBK"/>
          <w:szCs w:val="32"/>
        </w:rPr>
        <w:t>）</w:t>
      </w:r>
      <w:r w:rsidR="00496F4D">
        <w:rPr>
          <w:rFonts w:eastAsia="方正仿宋_GBK"/>
          <w:szCs w:val="32"/>
        </w:rPr>
        <w:t>前</w:t>
      </w:r>
      <w:r w:rsidR="00496F4D">
        <w:rPr>
          <w:rFonts w:eastAsia="方正仿宋_GBK" w:hint="eastAsia"/>
          <w:szCs w:val="32"/>
        </w:rPr>
        <w:t>将</w:t>
      </w:r>
      <w:r>
        <w:rPr>
          <w:rFonts w:eastAsia="方正仿宋_GBK" w:hint="eastAsia"/>
          <w:szCs w:val="32"/>
        </w:rPr>
        <w:t>参加</w:t>
      </w:r>
      <w:r w:rsidR="00496F4D">
        <w:rPr>
          <w:rFonts w:eastAsia="方正仿宋_GBK"/>
          <w:szCs w:val="32"/>
        </w:rPr>
        <w:t>人员报名表（见</w:t>
      </w:r>
      <w:r w:rsidR="00496F4D" w:rsidRPr="00572F5C">
        <w:rPr>
          <w:rFonts w:eastAsia="方正仿宋_GBK"/>
          <w:szCs w:val="32"/>
        </w:rPr>
        <w:t>附件</w:t>
      </w:r>
      <w:r w:rsidR="00496F4D" w:rsidRPr="00572F5C">
        <w:rPr>
          <w:rFonts w:eastAsia="方正仿宋_GBK"/>
          <w:szCs w:val="32"/>
        </w:rPr>
        <w:t>1</w:t>
      </w:r>
      <w:r w:rsidR="00496F4D" w:rsidRPr="00572F5C">
        <w:rPr>
          <w:rFonts w:eastAsia="方正仿宋_GBK"/>
          <w:szCs w:val="32"/>
        </w:rPr>
        <w:t>）电子件发送至</w:t>
      </w:r>
      <w:r w:rsidR="00496F4D" w:rsidRPr="00572F5C">
        <w:rPr>
          <w:rFonts w:eastAsia="方正仿宋_GBK" w:hint="eastAsia"/>
          <w:szCs w:val="32"/>
        </w:rPr>
        <w:t>指定</w:t>
      </w:r>
      <w:r w:rsidR="00496F4D" w:rsidRPr="00572F5C">
        <w:rPr>
          <w:rFonts w:eastAsia="方正仿宋_GBK"/>
          <w:szCs w:val="32"/>
        </w:rPr>
        <w:t>邮箱：</w:t>
      </w:r>
      <w:r w:rsidR="00D113F7">
        <w:rPr>
          <w:rFonts w:eastAsia="方正仿宋_GBK" w:hint="eastAsia"/>
          <w:szCs w:val="32"/>
        </w:rPr>
        <w:t>535085738</w:t>
      </w:r>
      <w:r w:rsidR="00496F4D" w:rsidRPr="00572F5C">
        <w:rPr>
          <w:rFonts w:eastAsia="方正仿宋_GBK"/>
          <w:szCs w:val="32"/>
        </w:rPr>
        <w:t>@</w:t>
      </w:r>
      <w:r w:rsidR="00D113F7">
        <w:rPr>
          <w:rFonts w:eastAsia="方正仿宋_GBK" w:hint="eastAsia"/>
          <w:szCs w:val="32"/>
        </w:rPr>
        <w:t>qq</w:t>
      </w:r>
      <w:r w:rsidR="00496F4D" w:rsidRPr="00572F5C">
        <w:rPr>
          <w:rFonts w:eastAsia="方正仿宋_GBK"/>
          <w:szCs w:val="32"/>
        </w:rPr>
        <w:t>.com</w:t>
      </w:r>
      <w:r w:rsidR="00496F4D" w:rsidRPr="00572F5C">
        <w:rPr>
          <w:rFonts w:eastAsia="方正仿宋_GBK"/>
          <w:szCs w:val="32"/>
        </w:rPr>
        <w:t>。</w:t>
      </w:r>
    </w:p>
    <w:p w:rsidR="00D35594" w:rsidRDefault="00FC669C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 w:rsidRPr="00FC669C">
        <w:rPr>
          <w:rFonts w:eastAsia="方正黑体_GBK" w:hint="eastAsia"/>
          <w:szCs w:val="32"/>
        </w:rPr>
        <w:t>3</w:t>
      </w:r>
      <w:r w:rsidRPr="00FC669C">
        <w:rPr>
          <w:rFonts w:eastAsia="方正黑体_GBK" w:hint="eastAsia"/>
          <w:szCs w:val="32"/>
        </w:rPr>
        <w:t>、</w:t>
      </w:r>
      <w:r>
        <w:rPr>
          <w:rFonts w:eastAsia="方正黑体_GBK" w:hint="eastAsia"/>
          <w:szCs w:val="32"/>
        </w:rPr>
        <w:t>联系方式</w:t>
      </w:r>
    </w:p>
    <w:p w:rsidR="00D113F7" w:rsidRPr="00D35594" w:rsidRDefault="00D113F7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 w:rsidRPr="00866F27">
        <w:rPr>
          <w:rFonts w:eastAsia="方正仿宋_GBK" w:hint="eastAsia"/>
          <w:szCs w:val="32"/>
        </w:rPr>
        <w:t>苏州市化学化工学会</w:t>
      </w:r>
    </w:p>
    <w:p w:rsidR="00FC669C" w:rsidRDefault="00FC669C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联系人：</w:t>
      </w:r>
      <w:bookmarkStart w:id="15" w:name="OLE_LINK2"/>
      <w:r w:rsidR="00D113F7" w:rsidRPr="00866F27">
        <w:rPr>
          <w:rFonts w:eastAsia="方正仿宋_GBK" w:hint="eastAsia"/>
          <w:szCs w:val="32"/>
        </w:rPr>
        <w:t>倪</w:t>
      </w:r>
      <w:bookmarkEnd w:id="15"/>
      <w:r w:rsidR="003A34AD">
        <w:rPr>
          <w:rFonts w:eastAsia="方正仿宋_GBK" w:hint="eastAsia"/>
          <w:szCs w:val="32"/>
        </w:rPr>
        <w:t>老师</w:t>
      </w:r>
      <w:bookmarkStart w:id="16" w:name="_GoBack"/>
      <w:bookmarkEnd w:id="16"/>
    </w:p>
    <w:p w:rsidR="00FC669C" w:rsidRDefault="00FC669C" w:rsidP="00FC669C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电话：</w:t>
      </w:r>
      <w:r w:rsidR="00D35594">
        <w:rPr>
          <w:rFonts w:eastAsia="方正黑体_GBK" w:hint="eastAsia"/>
          <w:szCs w:val="32"/>
        </w:rPr>
        <w:t xml:space="preserve"> </w:t>
      </w:r>
      <w:r w:rsidR="00D113F7">
        <w:rPr>
          <w:rFonts w:eastAsia="方正黑体_GBK" w:hint="eastAsia"/>
          <w:szCs w:val="32"/>
        </w:rPr>
        <w:t>18550421204</w:t>
      </w:r>
    </w:p>
    <w:p w:rsidR="00D113F7" w:rsidRDefault="00FC669C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 w:rsidRPr="00244886">
        <w:rPr>
          <w:rFonts w:eastAsia="方正黑体_GBK" w:hint="eastAsia"/>
          <w:szCs w:val="32"/>
        </w:rPr>
        <w:lastRenderedPageBreak/>
        <w:t>苏州大学材料与化学化工学部</w:t>
      </w:r>
    </w:p>
    <w:p w:rsidR="00FC669C" w:rsidRDefault="00FC669C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联系人</w:t>
      </w:r>
      <w:r w:rsidR="00D113F7">
        <w:rPr>
          <w:rFonts w:eastAsia="方正黑体_GBK" w:hint="eastAsia"/>
          <w:szCs w:val="32"/>
        </w:rPr>
        <w:t>：</w:t>
      </w:r>
      <w:r w:rsidR="00127DB9">
        <w:rPr>
          <w:rFonts w:eastAsia="方正黑体_GBK" w:hint="eastAsia"/>
          <w:szCs w:val="32"/>
        </w:rPr>
        <w:t>黄老师</w:t>
      </w:r>
    </w:p>
    <w:p w:rsidR="00FC669C" w:rsidRDefault="00FC669C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电话：</w:t>
      </w:r>
      <w:r w:rsidR="00127DB9">
        <w:rPr>
          <w:rFonts w:eastAsia="方正黑体_GBK" w:hint="eastAsia"/>
          <w:szCs w:val="32"/>
        </w:rPr>
        <w:t>0512-</w:t>
      </w:r>
      <w:r w:rsidR="00127DB9" w:rsidRPr="00127DB9">
        <w:rPr>
          <w:rFonts w:eastAsia="方正黑体_GBK"/>
          <w:szCs w:val="32"/>
        </w:rPr>
        <w:t>65880092</w:t>
      </w:r>
      <w:r w:rsidR="00D113F7">
        <w:rPr>
          <w:rFonts w:eastAsia="方正黑体_GBK" w:hint="eastAsia"/>
          <w:szCs w:val="32"/>
        </w:rPr>
        <w:t>，</w:t>
      </w:r>
      <w:r w:rsidR="00D113F7">
        <w:rPr>
          <w:rFonts w:eastAsia="方正黑体_GBK" w:hint="eastAsia"/>
          <w:szCs w:val="32"/>
        </w:rPr>
        <w:t>13584818669</w:t>
      </w:r>
    </w:p>
    <w:p w:rsidR="00D35594" w:rsidRPr="00D35594" w:rsidRDefault="00D35594" w:rsidP="00D35594">
      <w:pPr>
        <w:spacing w:line="580" w:lineRule="exact"/>
        <w:ind w:firstLineChars="200" w:firstLine="640"/>
        <w:rPr>
          <w:rFonts w:eastAsia="方正黑体_GBK"/>
          <w:szCs w:val="32"/>
        </w:rPr>
      </w:pPr>
    </w:p>
    <w:p w:rsidR="00DC5982" w:rsidRDefault="00DC5982">
      <w:pPr>
        <w:spacing w:line="580" w:lineRule="exact"/>
        <w:ind w:firstLineChars="200" w:firstLine="640"/>
        <w:rPr>
          <w:rFonts w:eastAsia="方正仿宋_GBK"/>
          <w:szCs w:val="32"/>
        </w:rPr>
      </w:pPr>
    </w:p>
    <w:p w:rsidR="00DC5982" w:rsidRPr="00593CC9" w:rsidRDefault="00496F4D" w:rsidP="00572F5C">
      <w:pPr>
        <w:tabs>
          <w:tab w:val="left" w:pos="1418"/>
        </w:tabs>
        <w:spacing w:line="580" w:lineRule="exact"/>
        <w:ind w:firstLineChars="200" w:firstLine="480"/>
        <w:rPr>
          <w:rFonts w:asciiTheme="minorEastAsia" w:eastAsiaTheme="minorEastAsia" w:hAnsiTheme="minorEastAsia"/>
          <w:spacing w:val="-6"/>
          <w:sz w:val="24"/>
          <w:szCs w:val="24"/>
        </w:rPr>
      </w:pPr>
      <w:r w:rsidRPr="00593CC9">
        <w:rPr>
          <w:rFonts w:asciiTheme="minorEastAsia" w:eastAsiaTheme="minorEastAsia" w:hAnsiTheme="minorEastAsia"/>
          <w:sz w:val="24"/>
          <w:szCs w:val="24"/>
        </w:rPr>
        <w:t>附件：</w:t>
      </w:r>
      <w:r w:rsidRPr="00593CC9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572F5C" w:rsidRPr="00593CC9">
        <w:rPr>
          <w:rFonts w:asciiTheme="minorEastAsia" w:eastAsiaTheme="minorEastAsia" w:hAnsiTheme="minorEastAsia" w:hint="eastAsia"/>
          <w:sz w:val="24"/>
          <w:szCs w:val="24"/>
        </w:rPr>
        <w:t xml:space="preserve"> 苏州市化学</w:t>
      </w:r>
      <w:r w:rsidR="00D35594">
        <w:rPr>
          <w:rFonts w:asciiTheme="minorEastAsia" w:eastAsiaTheme="minorEastAsia" w:hAnsiTheme="minorEastAsia" w:hint="eastAsia"/>
          <w:sz w:val="24"/>
          <w:szCs w:val="24"/>
        </w:rPr>
        <w:t>化工</w:t>
      </w:r>
      <w:r w:rsidR="00572F5C" w:rsidRPr="00593CC9">
        <w:rPr>
          <w:rFonts w:asciiTheme="minorEastAsia" w:eastAsiaTheme="minorEastAsia" w:hAnsiTheme="minorEastAsia" w:hint="eastAsia"/>
          <w:sz w:val="24"/>
          <w:szCs w:val="24"/>
        </w:rPr>
        <w:t>安全高级管理人员研修班报名表</w:t>
      </w:r>
    </w:p>
    <w:p w:rsidR="00DC5982" w:rsidRPr="00593CC9" w:rsidRDefault="00496F4D" w:rsidP="00572F5C">
      <w:pPr>
        <w:tabs>
          <w:tab w:val="left" w:pos="1418"/>
        </w:tabs>
        <w:spacing w:line="580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593CC9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572F5C" w:rsidRPr="00593CC9">
        <w:rPr>
          <w:rFonts w:asciiTheme="minorEastAsia" w:eastAsiaTheme="minorEastAsia" w:hAnsiTheme="minorEastAsia" w:hint="eastAsia"/>
          <w:sz w:val="24"/>
          <w:szCs w:val="24"/>
        </w:rPr>
        <w:t xml:space="preserve"> 苏州市化学</w:t>
      </w:r>
      <w:r w:rsidR="00D35594">
        <w:rPr>
          <w:rFonts w:asciiTheme="minorEastAsia" w:eastAsiaTheme="minorEastAsia" w:hAnsiTheme="minorEastAsia" w:hint="eastAsia"/>
          <w:sz w:val="24"/>
          <w:szCs w:val="24"/>
        </w:rPr>
        <w:t>化工</w:t>
      </w:r>
      <w:r w:rsidR="00572F5C" w:rsidRPr="00593CC9">
        <w:rPr>
          <w:rFonts w:asciiTheme="minorEastAsia" w:eastAsiaTheme="minorEastAsia" w:hAnsiTheme="minorEastAsia" w:hint="eastAsia"/>
          <w:sz w:val="24"/>
          <w:szCs w:val="24"/>
        </w:rPr>
        <w:t>安全高级管理人员研修班</w:t>
      </w:r>
      <w:r w:rsidRPr="00593CC9">
        <w:rPr>
          <w:rFonts w:asciiTheme="minorEastAsia" w:eastAsiaTheme="minorEastAsia" w:hAnsiTheme="minorEastAsia" w:hint="eastAsia"/>
          <w:sz w:val="24"/>
          <w:szCs w:val="24"/>
        </w:rPr>
        <w:t>日程安排</w:t>
      </w:r>
      <w:r w:rsidR="00CA6D94" w:rsidRPr="00593CC9">
        <w:rPr>
          <w:rFonts w:asciiTheme="minorEastAsia" w:eastAsiaTheme="minorEastAsia" w:hAnsiTheme="minorEastAsia" w:hint="eastAsia"/>
          <w:sz w:val="24"/>
          <w:szCs w:val="24"/>
        </w:rPr>
        <w:t>表</w:t>
      </w:r>
    </w:p>
    <w:p w:rsidR="00DC5982" w:rsidRPr="00572F5C" w:rsidRDefault="00DC5982">
      <w:pPr>
        <w:tabs>
          <w:tab w:val="left" w:pos="1418"/>
        </w:tabs>
        <w:spacing w:line="580" w:lineRule="exact"/>
        <w:rPr>
          <w:rFonts w:eastAsia="方正仿宋_GBK"/>
          <w:sz w:val="24"/>
          <w:szCs w:val="24"/>
        </w:rPr>
      </w:pPr>
    </w:p>
    <w:p w:rsidR="00DC5982" w:rsidRDefault="00DC5982">
      <w:pPr>
        <w:spacing w:line="580" w:lineRule="exact"/>
        <w:rPr>
          <w:rFonts w:eastAsia="方正仿宋_GBK"/>
          <w:szCs w:val="32"/>
        </w:rPr>
      </w:pPr>
    </w:p>
    <w:p w:rsidR="00572F5C" w:rsidRPr="00572F5C" w:rsidRDefault="00496F4D" w:rsidP="005C5E79">
      <w:pPr>
        <w:ind w:right="-85"/>
        <w:jc w:val="right"/>
        <w:rPr>
          <w:rFonts w:eastAsia="方正仿宋_GBK"/>
          <w:szCs w:val="32"/>
        </w:rPr>
      </w:pPr>
      <w:r w:rsidRPr="00572F5C">
        <w:rPr>
          <w:rFonts w:eastAsia="方正仿宋_GBK" w:hint="eastAsia"/>
          <w:szCs w:val="32"/>
        </w:rPr>
        <w:t>苏州市化学化工学会</w:t>
      </w:r>
    </w:p>
    <w:p w:rsidR="00DC5982" w:rsidRPr="00572F5C" w:rsidRDefault="00496F4D" w:rsidP="00572F5C">
      <w:pPr>
        <w:spacing w:line="580" w:lineRule="exact"/>
        <w:ind w:right="-86"/>
        <w:jc w:val="right"/>
        <w:rPr>
          <w:rFonts w:eastAsia="方正仿宋_GBK"/>
          <w:szCs w:val="32"/>
        </w:rPr>
      </w:pPr>
      <w:r w:rsidRPr="00572F5C">
        <w:rPr>
          <w:rFonts w:eastAsia="方正仿宋_GBK"/>
          <w:szCs w:val="32"/>
        </w:rPr>
        <w:t>201</w:t>
      </w:r>
      <w:r w:rsidRPr="00572F5C">
        <w:rPr>
          <w:rFonts w:eastAsia="方正仿宋_GBK" w:hint="eastAsia"/>
          <w:szCs w:val="32"/>
        </w:rPr>
        <w:t>8</w:t>
      </w:r>
      <w:r w:rsidRPr="00572F5C">
        <w:rPr>
          <w:rFonts w:eastAsia="方正仿宋_GBK"/>
          <w:szCs w:val="32"/>
        </w:rPr>
        <w:t>年</w:t>
      </w:r>
      <w:r w:rsidRPr="00572F5C">
        <w:rPr>
          <w:rFonts w:eastAsia="方正仿宋_GBK" w:hint="eastAsia"/>
          <w:szCs w:val="32"/>
        </w:rPr>
        <w:t>5</w:t>
      </w:r>
      <w:r w:rsidRPr="00572F5C">
        <w:rPr>
          <w:rFonts w:eastAsia="方正仿宋_GBK"/>
          <w:szCs w:val="32"/>
        </w:rPr>
        <w:t>月</w:t>
      </w:r>
      <w:r w:rsidR="00467A19">
        <w:rPr>
          <w:rFonts w:eastAsia="方正仿宋_GBK" w:hint="eastAsia"/>
          <w:szCs w:val="32"/>
        </w:rPr>
        <w:t>12</w:t>
      </w:r>
      <w:r w:rsidRPr="00572F5C">
        <w:rPr>
          <w:rFonts w:eastAsia="方正仿宋_GBK"/>
          <w:szCs w:val="32"/>
        </w:rPr>
        <w:t>日</w:t>
      </w:r>
    </w:p>
    <w:p w:rsidR="00DC5982" w:rsidRDefault="00496F4D">
      <w:pPr>
        <w:spacing w:line="580" w:lineRule="exact"/>
        <w:ind w:firstLineChars="1800" w:firstLine="5760"/>
        <w:jc w:val="left"/>
      </w:pPr>
      <w:r>
        <w:br w:type="page"/>
      </w:r>
    </w:p>
    <w:p w:rsidR="00DC5982" w:rsidRDefault="00496F4D">
      <w:pPr>
        <w:pStyle w:val="a4"/>
        <w:spacing w:line="560" w:lineRule="exact"/>
        <w:ind w:leftChars="0" w:left="0"/>
      </w:pPr>
      <w:r>
        <w:rPr>
          <w:rFonts w:eastAsia="方正仿宋_GBK"/>
          <w:szCs w:val="32"/>
        </w:rPr>
        <w:lastRenderedPageBreak/>
        <w:t>附件</w:t>
      </w:r>
      <w:r>
        <w:rPr>
          <w:rFonts w:eastAsia="方正仿宋_GBK"/>
          <w:szCs w:val="32"/>
        </w:rPr>
        <w:t>1</w:t>
      </w:r>
    </w:p>
    <w:p w:rsidR="00DC5982" w:rsidRDefault="00CA6D94" w:rsidP="00CA6D94">
      <w:pPr>
        <w:tabs>
          <w:tab w:val="left" w:pos="1418"/>
        </w:tabs>
        <w:spacing w:line="580" w:lineRule="exact"/>
        <w:ind w:firstLineChars="200" w:firstLine="616"/>
        <w:jc w:val="center"/>
        <w:rPr>
          <w:rFonts w:eastAsia="方正仿宋_GBK"/>
          <w:spacing w:val="-6"/>
          <w:szCs w:val="32"/>
        </w:rPr>
      </w:pPr>
      <w:r w:rsidRPr="00CA6D94">
        <w:rPr>
          <w:rFonts w:eastAsia="方正仿宋_GBK" w:hint="eastAsia"/>
          <w:spacing w:val="-6"/>
          <w:szCs w:val="32"/>
        </w:rPr>
        <w:t>苏州市化学</w:t>
      </w:r>
      <w:r w:rsidR="00D113F7">
        <w:rPr>
          <w:rFonts w:eastAsia="方正仿宋_GBK" w:hint="eastAsia"/>
          <w:spacing w:val="-6"/>
          <w:szCs w:val="32"/>
        </w:rPr>
        <w:t>化工</w:t>
      </w:r>
      <w:r w:rsidRPr="00CA6D94">
        <w:rPr>
          <w:rFonts w:eastAsia="方正仿宋_GBK" w:hint="eastAsia"/>
          <w:spacing w:val="-6"/>
          <w:szCs w:val="32"/>
        </w:rPr>
        <w:t>安全高级管理人员研修班报名表</w:t>
      </w:r>
    </w:p>
    <w:p w:rsidR="00DC5982" w:rsidRDefault="00DC5982">
      <w:pPr>
        <w:tabs>
          <w:tab w:val="left" w:pos="1418"/>
        </w:tabs>
        <w:spacing w:line="580" w:lineRule="exact"/>
        <w:ind w:firstLineChars="200" w:firstLine="616"/>
        <w:jc w:val="center"/>
        <w:rPr>
          <w:rFonts w:eastAsia="方正仿宋_GBK"/>
          <w:spacing w:val="-6"/>
          <w:szCs w:val="32"/>
        </w:rPr>
      </w:pPr>
    </w:p>
    <w:tbl>
      <w:tblPr>
        <w:tblW w:w="92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140"/>
        <w:gridCol w:w="690"/>
        <w:gridCol w:w="2190"/>
        <w:gridCol w:w="1410"/>
        <w:gridCol w:w="1642"/>
        <w:gridCol w:w="1619"/>
      </w:tblGrid>
      <w:tr w:rsidR="00D113F7" w:rsidTr="00D113F7">
        <w:trPr>
          <w:trHeight w:val="705"/>
          <w:jc w:val="center"/>
        </w:trPr>
        <w:tc>
          <w:tcPr>
            <w:tcW w:w="555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90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手机号码</w:t>
            </w: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13F7" w:rsidTr="00D113F7">
        <w:trPr>
          <w:trHeight w:hRule="exact" w:val="680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shd w:val="clear" w:color="000000" w:fill="FFFFFF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113F7" w:rsidRDefault="00D113F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C5982" w:rsidRDefault="00DC5982">
      <w:pPr>
        <w:spacing w:line="560" w:lineRule="exact"/>
      </w:pPr>
    </w:p>
    <w:p w:rsidR="00DC5982" w:rsidRDefault="00496F4D">
      <w:pPr>
        <w:widowControl/>
        <w:spacing w:line="560" w:lineRule="exact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br w:type="page"/>
      </w:r>
    </w:p>
    <w:p w:rsidR="00DC5982" w:rsidRDefault="00496F4D">
      <w:pPr>
        <w:widowControl/>
        <w:spacing w:line="560" w:lineRule="exact"/>
        <w:jc w:val="left"/>
      </w:pPr>
      <w:r>
        <w:rPr>
          <w:rFonts w:eastAsia="方正仿宋_GBK"/>
          <w:szCs w:val="32"/>
        </w:rPr>
        <w:lastRenderedPageBreak/>
        <w:t>附件</w:t>
      </w:r>
      <w:r>
        <w:rPr>
          <w:rFonts w:eastAsia="方正仿宋_GBK"/>
          <w:szCs w:val="32"/>
        </w:rPr>
        <w:t xml:space="preserve">2 </w:t>
      </w:r>
    </w:p>
    <w:p w:rsidR="00DC5982" w:rsidRDefault="00CA6D94">
      <w:pPr>
        <w:pStyle w:val="a4"/>
        <w:spacing w:line="580" w:lineRule="exact"/>
        <w:ind w:leftChars="0" w:left="12"/>
        <w:jc w:val="center"/>
      </w:pPr>
      <w:r w:rsidRPr="00CA6D94">
        <w:rPr>
          <w:rFonts w:eastAsia="方正小标宋_GBK" w:hint="eastAsia"/>
          <w:sz w:val="36"/>
          <w:szCs w:val="36"/>
        </w:rPr>
        <w:t>苏州市化学</w:t>
      </w:r>
      <w:r w:rsidR="00D113F7">
        <w:rPr>
          <w:rFonts w:eastAsia="方正小标宋_GBK" w:hint="eastAsia"/>
          <w:sz w:val="36"/>
          <w:szCs w:val="36"/>
        </w:rPr>
        <w:t>化工</w:t>
      </w:r>
      <w:r w:rsidRPr="00CA6D94">
        <w:rPr>
          <w:rFonts w:eastAsia="方正小标宋_GBK" w:hint="eastAsia"/>
          <w:sz w:val="36"/>
          <w:szCs w:val="36"/>
        </w:rPr>
        <w:t>安全高级管理人员研修班日程安排</w:t>
      </w:r>
      <w:r>
        <w:rPr>
          <w:rFonts w:eastAsia="方正小标宋_GBK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Y="550"/>
        <w:tblOverlap w:val="never"/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422"/>
        <w:gridCol w:w="2205"/>
        <w:gridCol w:w="1185"/>
        <w:gridCol w:w="2754"/>
      </w:tblGrid>
      <w:tr w:rsidR="00593CC9" w:rsidTr="00593CC9">
        <w:trPr>
          <w:trHeight w:hRule="exact" w:val="624"/>
        </w:trPr>
        <w:tc>
          <w:tcPr>
            <w:tcW w:w="2895" w:type="dxa"/>
            <w:gridSpan w:val="2"/>
            <w:vAlign w:val="center"/>
          </w:tcPr>
          <w:p w:rsidR="00593CC9" w:rsidRDefault="00593C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时  间</w:t>
            </w:r>
          </w:p>
        </w:tc>
        <w:tc>
          <w:tcPr>
            <w:tcW w:w="2205" w:type="dxa"/>
            <w:vAlign w:val="center"/>
          </w:tcPr>
          <w:p w:rsidR="00593CC9" w:rsidRDefault="00593C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pacing w:val="2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20"/>
                <w:sz w:val="24"/>
              </w:rPr>
              <w:t>内  容</w:t>
            </w:r>
          </w:p>
        </w:tc>
        <w:tc>
          <w:tcPr>
            <w:tcW w:w="1185" w:type="dxa"/>
            <w:vAlign w:val="center"/>
          </w:tcPr>
          <w:p w:rsidR="00593CC9" w:rsidRDefault="00593C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  讲</w:t>
            </w:r>
          </w:p>
        </w:tc>
        <w:tc>
          <w:tcPr>
            <w:tcW w:w="2754" w:type="dxa"/>
            <w:vAlign w:val="center"/>
          </w:tcPr>
          <w:p w:rsidR="00593CC9" w:rsidRDefault="00593CC9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  点</w:t>
            </w:r>
          </w:p>
        </w:tc>
      </w:tr>
      <w:tr w:rsidR="00593CC9" w:rsidTr="001303B6">
        <w:trPr>
          <w:trHeight w:hRule="exact" w:val="877"/>
        </w:trPr>
        <w:tc>
          <w:tcPr>
            <w:tcW w:w="1473" w:type="dxa"/>
            <w:vAlign w:val="center"/>
          </w:tcPr>
          <w:p w:rsidR="00593CC9" w:rsidRDefault="00CC41AA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</w:t>
            </w:r>
            <w:r w:rsidR="00593CC9"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13</w:t>
            </w:r>
            <w:r w:rsidR="00593CC9">
              <w:rPr>
                <w:rFonts w:eastAsia="宋体"/>
                <w:sz w:val="21"/>
                <w:szCs w:val="21"/>
              </w:rPr>
              <w:t>日</w:t>
            </w:r>
          </w:p>
          <w:p w:rsidR="00593CC9" w:rsidRDefault="00593CC9">
            <w:pPr>
              <w:adjustRightInd w:val="0"/>
              <w:snapToGrid w:val="0"/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（星期三）</w:t>
            </w:r>
          </w:p>
        </w:tc>
        <w:tc>
          <w:tcPr>
            <w:tcW w:w="1422" w:type="dxa"/>
            <w:vAlign w:val="center"/>
          </w:tcPr>
          <w:p w:rsidR="00593CC9" w:rsidRDefault="00593CC9" w:rsidP="00CA6D94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:00-16:30</w:t>
            </w:r>
          </w:p>
        </w:tc>
        <w:tc>
          <w:tcPr>
            <w:tcW w:w="6144" w:type="dxa"/>
            <w:gridSpan w:val="3"/>
            <w:vAlign w:val="center"/>
          </w:tcPr>
          <w:p w:rsidR="00593CC9" w:rsidRDefault="00593CC9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报到</w:t>
            </w:r>
          </w:p>
        </w:tc>
      </w:tr>
      <w:tr w:rsidR="00CA6D94" w:rsidTr="00593CC9">
        <w:trPr>
          <w:trHeight w:hRule="exact" w:val="925"/>
        </w:trPr>
        <w:tc>
          <w:tcPr>
            <w:tcW w:w="1473" w:type="dxa"/>
            <w:vMerge w:val="restart"/>
            <w:vAlign w:val="center"/>
          </w:tcPr>
          <w:p w:rsidR="00CA6D94" w:rsidRDefault="00CC41AA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</w:t>
            </w:r>
            <w:r w:rsidR="00CA6D94"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14</w:t>
            </w:r>
            <w:r w:rsidR="00CA6D94">
              <w:rPr>
                <w:rFonts w:eastAsia="宋体"/>
                <w:sz w:val="21"/>
                <w:szCs w:val="21"/>
              </w:rPr>
              <w:t>日</w:t>
            </w:r>
          </w:p>
          <w:p w:rsidR="00CA6D94" w:rsidRDefault="00CA6D94">
            <w:pPr>
              <w:adjustRightInd w:val="0"/>
              <w:snapToGrid w:val="0"/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（星期四）</w:t>
            </w:r>
          </w:p>
        </w:tc>
        <w:tc>
          <w:tcPr>
            <w:tcW w:w="1422" w:type="dxa"/>
            <w:vAlign w:val="center"/>
          </w:tcPr>
          <w:p w:rsidR="00CA6D94" w:rsidRDefault="00CA6D94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8:30-</w:t>
            </w:r>
            <w:r w:rsidR="00593CC9">
              <w:rPr>
                <w:rFonts w:eastAsia="宋体" w:hint="eastAsia"/>
                <w:sz w:val="21"/>
                <w:szCs w:val="21"/>
              </w:rPr>
              <w:t>8</w:t>
            </w:r>
            <w:r>
              <w:rPr>
                <w:rFonts w:eastAsia="宋体"/>
                <w:sz w:val="21"/>
                <w:szCs w:val="21"/>
              </w:rPr>
              <w:t>:</w:t>
            </w:r>
            <w:r w:rsidR="00593CC9">
              <w:rPr>
                <w:rFonts w:eastAsia="宋体" w:hint="eastAsia"/>
                <w:sz w:val="21"/>
                <w:szCs w:val="21"/>
              </w:rPr>
              <w:t>45</w:t>
            </w:r>
          </w:p>
        </w:tc>
        <w:tc>
          <w:tcPr>
            <w:tcW w:w="6144" w:type="dxa"/>
            <w:gridSpan w:val="3"/>
            <w:vAlign w:val="center"/>
          </w:tcPr>
          <w:p w:rsidR="00CA6D94" w:rsidRDefault="00593CC9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合影</w:t>
            </w:r>
          </w:p>
        </w:tc>
      </w:tr>
      <w:tr w:rsidR="00CA6D94" w:rsidTr="00593CC9">
        <w:trPr>
          <w:trHeight w:hRule="exact" w:val="925"/>
        </w:trPr>
        <w:tc>
          <w:tcPr>
            <w:tcW w:w="1473" w:type="dxa"/>
            <w:vMerge/>
            <w:vAlign w:val="center"/>
          </w:tcPr>
          <w:p w:rsidR="00CA6D94" w:rsidRDefault="00CA6D94">
            <w:pPr>
              <w:adjustRightInd w:val="0"/>
              <w:snapToGrid w:val="0"/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CA6D94" w:rsidRDefault="00CA6D94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9:</w:t>
            </w:r>
            <w:r w:rsidR="00593CC9">
              <w:rPr>
                <w:rFonts w:eastAsia="宋体" w:hint="eastAsia"/>
                <w:sz w:val="21"/>
                <w:szCs w:val="21"/>
              </w:rPr>
              <w:t>00</w:t>
            </w:r>
            <w:r>
              <w:rPr>
                <w:rFonts w:eastAsia="宋体"/>
                <w:sz w:val="21"/>
                <w:szCs w:val="21"/>
              </w:rPr>
              <w:t>-9:30</w:t>
            </w:r>
          </w:p>
        </w:tc>
        <w:tc>
          <w:tcPr>
            <w:tcW w:w="6144" w:type="dxa"/>
            <w:gridSpan w:val="3"/>
            <w:vAlign w:val="center"/>
          </w:tcPr>
          <w:p w:rsidR="00CA6D94" w:rsidRDefault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开班典礼</w:t>
            </w:r>
          </w:p>
        </w:tc>
      </w:tr>
      <w:tr w:rsidR="00D113F7" w:rsidTr="00637103">
        <w:trPr>
          <w:trHeight w:hRule="exact" w:val="1169"/>
        </w:trPr>
        <w:tc>
          <w:tcPr>
            <w:tcW w:w="1473" w:type="dxa"/>
            <w:vMerge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D113F7" w:rsidRDefault="00D113F7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9: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0-11: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0</w:t>
            </w:r>
          </w:p>
        </w:tc>
        <w:tc>
          <w:tcPr>
            <w:tcW w:w="3390" w:type="dxa"/>
            <w:gridSpan w:val="2"/>
            <w:vAlign w:val="center"/>
          </w:tcPr>
          <w:p w:rsidR="00D113F7" w:rsidRDefault="00D113F7" w:rsidP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CA6D94">
              <w:rPr>
                <w:rFonts w:eastAsia="宋体" w:hint="eastAsia"/>
                <w:sz w:val="21"/>
                <w:szCs w:val="21"/>
              </w:rPr>
              <w:t>危险化学品安全生产监管</w:t>
            </w:r>
          </w:p>
        </w:tc>
        <w:tc>
          <w:tcPr>
            <w:tcW w:w="2754" w:type="dxa"/>
            <w:vAlign w:val="center"/>
          </w:tcPr>
          <w:p w:rsidR="00D113F7" w:rsidRDefault="00D113F7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593CC9">
              <w:rPr>
                <w:rFonts w:eastAsia="宋体" w:hint="eastAsia"/>
                <w:sz w:val="21"/>
                <w:szCs w:val="21"/>
              </w:rPr>
              <w:t>907</w:t>
            </w:r>
            <w:r w:rsidRPr="00593CC9">
              <w:rPr>
                <w:rFonts w:eastAsia="宋体" w:hint="eastAsia"/>
                <w:sz w:val="21"/>
                <w:szCs w:val="21"/>
              </w:rPr>
              <w:t>号楼</w:t>
            </w:r>
            <w:r w:rsidRPr="00593CC9">
              <w:rPr>
                <w:rFonts w:eastAsia="宋体" w:hint="eastAsia"/>
                <w:sz w:val="21"/>
                <w:szCs w:val="21"/>
              </w:rPr>
              <w:t>1101</w:t>
            </w:r>
            <w:r w:rsidRPr="00593CC9">
              <w:rPr>
                <w:rFonts w:eastAsia="宋体" w:hint="eastAsia"/>
                <w:sz w:val="21"/>
                <w:szCs w:val="21"/>
              </w:rPr>
              <w:t>学术报告厅</w:t>
            </w:r>
          </w:p>
        </w:tc>
      </w:tr>
      <w:tr w:rsidR="00D113F7" w:rsidTr="00394966">
        <w:trPr>
          <w:trHeight w:hRule="exact" w:val="1281"/>
        </w:trPr>
        <w:tc>
          <w:tcPr>
            <w:tcW w:w="1473" w:type="dxa"/>
            <w:vMerge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14:00-16:00</w:t>
            </w:r>
          </w:p>
        </w:tc>
        <w:tc>
          <w:tcPr>
            <w:tcW w:w="3390" w:type="dxa"/>
            <w:gridSpan w:val="2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危险化学品喷溅事故和泄漏事故处理技术的最新发展</w:t>
            </w:r>
          </w:p>
        </w:tc>
        <w:tc>
          <w:tcPr>
            <w:tcW w:w="2754" w:type="dxa"/>
            <w:vAlign w:val="center"/>
          </w:tcPr>
          <w:p w:rsidR="00D113F7" w:rsidRPr="00593CC9" w:rsidRDefault="00D113F7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F2E5D">
              <w:rPr>
                <w:rFonts w:eastAsia="宋体" w:hint="eastAsia"/>
                <w:sz w:val="21"/>
                <w:szCs w:val="21"/>
              </w:rPr>
              <w:t>907</w:t>
            </w:r>
            <w:r w:rsidRPr="008F2E5D">
              <w:rPr>
                <w:rFonts w:eastAsia="宋体" w:hint="eastAsia"/>
                <w:sz w:val="21"/>
                <w:szCs w:val="21"/>
              </w:rPr>
              <w:t>号楼</w:t>
            </w:r>
            <w:r w:rsidRPr="008F2E5D">
              <w:rPr>
                <w:rFonts w:eastAsia="宋体" w:hint="eastAsia"/>
                <w:sz w:val="21"/>
                <w:szCs w:val="21"/>
              </w:rPr>
              <w:t>1101</w:t>
            </w:r>
            <w:r w:rsidRPr="008F2E5D">
              <w:rPr>
                <w:rFonts w:eastAsia="宋体" w:hint="eastAsia"/>
                <w:sz w:val="21"/>
                <w:szCs w:val="21"/>
              </w:rPr>
              <w:t>学术报告厅</w:t>
            </w:r>
          </w:p>
        </w:tc>
      </w:tr>
      <w:tr w:rsidR="00D113F7" w:rsidTr="0078567F">
        <w:trPr>
          <w:trHeight w:hRule="exact" w:val="1170"/>
        </w:trPr>
        <w:tc>
          <w:tcPr>
            <w:tcW w:w="1473" w:type="dxa"/>
            <w:vMerge w:val="restart"/>
            <w:vAlign w:val="center"/>
          </w:tcPr>
          <w:p w:rsidR="00D113F7" w:rsidRDefault="00CC41AA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</w:t>
            </w:r>
            <w:r w:rsidR="00D113F7"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15</w:t>
            </w:r>
            <w:r w:rsidR="00D113F7">
              <w:rPr>
                <w:rFonts w:eastAsia="宋体"/>
                <w:sz w:val="21"/>
                <w:szCs w:val="21"/>
              </w:rPr>
              <w:t>日</w:t>
            </w:r>
          </w:p>
          <w:p w:rsidR="00D113F7" w:rsidRDefault="00D113F7">
            <w:pPr>
              <w:adjustRightInd w:val="0"/>
              <w:snapToGrid w:val="0"/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（星期五）</w:t>
            </w:r>
          </w:p>
        </w:tc>
        <w:tc>
          <w:tcPr>
            <w:tcW w:w="1422" w:type="dxa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9:00-11:00</w:t>
            </w:r>
          </w:p>
        </w:tc>
        <w:tc>
          <w:tcPr>
            <w:tcW w:w="3390" w:type="dxa"/>
            <w:gridSpan w:val="2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化学灼伤的现场急救</w:t>
            </w:r>
          </w:p>
        </w:tc>
        <w:tc>
          <w:tcPr>
            <w:tcW w:w="2754" w:type="dxa"/>
            <w:vAlign w:val="center"/>
          </w:tcPr>
          <w:p w:rsidR="00D113F7" w:rsidRPr="00593CC9" w:rsidRDefault="00D113F7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F2E5D">
              <w:rPr>
                <w:rFonts w:eastAsia="宋体" w:hint="eastAsia"/>
                <w:sz w:val="21"/>
                <w:szCs w:val="21"/>
              </w:rPr>
              <w:t>907</w:t>
            </w:r>
            <w:r w:rsidRPr="008F2E5D">
              <w:rPr>
                <w:rFonts w:eastAsia="宋体" w:hint="eastAsia"/>
                <w:sz w:val="21"/>
                <w:szCs w:val="21"/>
              </w:rPr>
              <w:t>号楼</w:t>
            </w:r>
            <w:r w:rsidRPr="008F2E5D">
              <w:rPr>
                <w:rFonts w:eastAsia="宋体" w:hint="eastAsia"/>
                <w:sz w:val="21"/>
                <w:szCs w:val="21"/>
              </w:rPr>
              <w:t>1101</w:t>
            </w:r>
            <w:r w:rsidRPr="008F2E5D">
              <w:rPr>
                <w:rFonts w:eastAsia="宋体" w:hint="eastAsia"/>
                <w:sz w:val="21"/>
                <w:szCs w:val="21"/>
              </w:rPr>
              <w:t>学术报告厅</w:t>
            </w:r>
          </w:p>
        </w:tc>
      </w:tr>
      <w:tr w:rsidR="00D113F7" w:rsidTr="00977CB7">
        <w:trPr>
          <w:trHeight w:hRule="exact" w:val="1116"/>
        </w:trPr>
        <w:tc>
          <w:tcPr>
            <w:tcW w:w="1473" w:type="dxa"/>
            <w:vMerge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14:00-16:00</w:t>
            </w:r>
          </w:p>
        </w:tc>
        <w:tc>
          <w:tcPr>
            <w:tcW w:w="3390" w:type="dxa"/>
            <w:gridSpan w:val="2"/>
            <w:vAlign w:val="center"/>
          </w:tcPr>
          <w:p w:rsidR="00D113F7" w:rsidRDefault="00D113F7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CA6D94">
              <w:rPr>
                <w:rFonts w:eastAsia="宋体" w:hint="eastAsia"/>
                <w:sz w:val="21"/>
                <w:szCs w:val="21"/>
              </w:rPr>
              <w:t>突发事件舆情应对</w:t>
            </w:r>
          </w:p>
        </w:tc>
        <w:tc>
          <w:tcPr>
            <w:tcW w:w="2754" w:type="dxa"/>
            <w:vAlign w:val="center"/>
          </w:tcPr>
          <w:p w:rsidR="00D113F7" w:rsidRPr="00593CC9" w:rsidRDefault="00D113F7" w:rsidP="00593CC9">
            <w:pPr>
              <w:adjustRightInd w:val="0"/>
              <w:snapToGrid w:val="0"/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 w:rsidRPr="008F2E5D">
              <w:rPr>
                <w:rFonts w:eastAsia="宋体" w:hint="eastAsia"/>
                <w:sz w:val="21"/>
                <w:szCs w:val="21"/>
              </w:rPr>
              <w:t>907</w:t>
            </w:r>
            <w:r w:rsidRPr="008F2E5D">
              <w:rPr>
                <w:rFonts w:eastAsia="宋体" w:hint="eastAsia"/>
                <w:sz w:val="21"/>
                <w:szCs w:val="21"/>
              </w:rPr>
              <w:t>号楼</w:t>
            </w:r>
            <w:r w:rsidRPr="008F2E5D">
              <w:rPr>
                <w:rFonts w:eastAsia="宋体" w:hint="eastAsia"/>
                <w:sz w:val="21"/>
                <w:szCs w:val="21"/>
              </w:rPr>
              <w:t>1101</w:t>
            </w:r>
            <w:r w:rsidRPr="008F2E5D">
              <w:rPr>
                <w:rFonts w:eastAsia="宋体" w:hint="eastAsia"/>
                <w:sz w:val="21"/>
                <w:szCs w:val="21"/>
              </w:rPr>
              <w:t>学术报告厅</w:t>
            </w:r>
          </w:p>
        </w:tc>
      </w:tr>
    </w:tbl>
    <w:p w:rsidR="00DC5982" w:rsidRDefault="00DC5982">
      <w:pPr>
        <w:spacing w:line="580" w:lineRule="exact"/>
      </w:pPr>
    </w:p>
    <w:sectPr w:rsidR="00DC5982" w:rsidSect="00DC5982">
      <w:footerReference w:type="even" r:id="rId11"/>
      <w:footerReference w:type="default" r:id="rId12"/>
      <w:pgSz w:w="11906" w:h="16838"/>
      <w:pgMar w:top="2098" w:right="1474" w:bottom="1984" w:left="158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9E" w:rsidRDefault="006E059E" w:rsidP="00DC5982">
      <w:r>
        <w:separator/>
      </w:r>
    </w:p>
  </w:endnote>
  <w:endnote w:type="continuationSeparator" w:id="0">
    <w:p w:rsidR="006E059E" w:rsidRDefault="006E059E" w:rsidP="00DC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仿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汉鼎简大宋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82" w:rsidRDefault="00496F4D">
    <w:pPr>
      <w:pStyle w:val="a6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－</w:t>
    </w:r>
    <w:sdt>
      <w:sdtPr>
        <w:rPr>
          <w:rFonts w:asciiTheme="majorHAnsi" w:hAnsiTheme="majorHAnsi"/>
          <w:sz w:val="24"/>
          <w:szCs w:val="24"/>
        </w:rPr>
        <w:id w:val="-539515792"/>
      </w:sdtPr>
      <w:sdtEndPr/>
      <w:sdtContent>
        <w:r w:rsidR="00747744">
          <w:rPr>
            <w:rFonts w:asciiTheme="majorHAnsi" w:hAnsiTheme="majorHAnsi"/>
            <w:sz w:val="24"/>
            <w:szCs w:val="24"/>
          </w:rPr>
          <w:fldChar w:fldCharType="begin"/>
        </w:r>
        <w:r>
          <w:rPr>
            <w:rFonts w:asciiTheme="majorHAnsi" w:hAnsiTheme="majorHAnsi"/>
            <w:sz w:val="24"/>
            <w:szCs w:val="24"/>
          </w:rPr>
          <w:instrText>PAGE   \* MERGEFORMAT</w:instrText>
        </w:r>
        <w:r w:rsidR="00747744">
          <w:rPr>
            <w:rFonts w:asciiTheme="majorHAnsi" w:hAnsiTheme="majorHAnsi"/>
            <w:sz w:val="24"/>
            <w:szCs w:val="24"/>
          </w:rPr>
          <w:fldChar w:fldCharType="separate"/>
        </w:r>
        <w:r w:rsidR="003A34AD" w:rsidRPr="003A34AD">
          <w:rPr>
            <w:rFonts w:asciiTheme="majorHAnsi" w:hAnsiTheme="majorHAnsi"/>
            <w:noProof/>
            <w:sz w:val="24"/>
            <w:szCs w:val="24"/>
            <w:lang w:val="zh-CN"/>
          </w:rPr>
          <w:t>2</w:t>
        </w:r>
        <w:r w:rsidR="00747744">
          <w:rPr>
            <w:rFonts w:asciiTheme="majorHAnsi" w:hAnsiTheme="majorHAnsi"/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</w:rPr>
          <w:t>－</w:t>
        </w:r>
      </w:sdtContent>
    </w:sdt>
  </w:p>
  <w:p w:rsidR="00DC5982" w:rsidRDefault="00DC59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271392"/>
    </w:sdtPr>
    <w:sdtEndPr>
      <w:rPr>
        <w:rFonts w:asciiTheme="majorHAnsi" w:hAnsiTheme="majorHAnsi"/>
        <w:sz w:val="24"/>
        <w:szCs w:val="24"/>
      </w:rPr>
    </w:sdtEndPr>
    <w:sdtContent>
      <w:p w:rsidR="00DC5982" w:rsidRDefault="00496F4D">
        <w:pPr>
          <w:pStyle w:val="a6"/>
          <w:jc w:val="right"/>
          <w:rPr>
            <w:rFonts w:asciiTheme="majorHAnsi" w:hAnsiTheme="majorHAnsi"/>
            <w:sz w:val="24"/>
            <w:szCs w:val="24"/>
          </w:rPr>
        </w:pPr>
        <w:r>
          <w:rPr>
            <w:rFonts w:asciiTheme="majorHAnsi" w:hAnsiTheme="majorHAnsi"/>
            <w:sz w:val="24"/>
            <w:szCs w:val="24"/>
          </w:rPr>
          <w:t>－</w:t>
        </w:r>
        <w:r w:rsidR="00747744">
          <w:rPr>
            <w:rFonts w:asciiTheme="majorHAnsi" w:hAnsiTheme="majorHAnsi"/>
            <w:sz w:val="24"/>
            <w:szCs w:val="24"/>
          </w:rPr>
          <w:fldChar w:fldCharType="begin"/>
        </w:r>
        <w:r>
          <w:rPr>
            <w:rFonts w:asciiTheme="majorHAnsi" w:hAnsiTheme="majorHAnsi"/>
            <w:sz w:val="24"/>
            <w:szCs w:val="24"/>
          </w:rPr>
          <w:instrText>PAGE   \* MERGEFORMAT</w:instrText>
        </w:r>
        <w:r w:rsidR="00747744">
          <w:rPr>
            <w:rFonts w:asciiTheme="majorHAnsi" w:hAnsiTheme="majorHAnsi"/>
            <w:sz w:val="24"/>
            <w:szCs w:val="24"/>
          </w:rPr>
          <w:fldChar w:fldCharType="separate"/>
        </w:r>
        <w:r w:rsidR="003A34AD" w:rsidRPr="003A34AD">
          <w:rPr>
            <w:rFonts w:asciiTheme="majorHAnsi" w:hAnsiTheme="majorHAnsi"/>
            <w:noProof/>
            <w:sz w:val="24"/>
            <w:szCs w:val="24"/>
            <w:lang w:val="zh-CN"/>
          </w:rPr>
          <w:t>1</w:t>
        </w:r>
        <w:r w:rsidR="00747744">
          <w:rPr>
            <w:rFonts w:asciiTheme="majorHAnsi" w:hAnsiTheme="majorHAnsi"/>
            <w:sz w:val="24"/>
            <w:szCs w:val="24"/>
          </w:rPr>
          <w:fldChar w:fldCharType="end"/>
        </w:r>
        <w:r>
          <w:rPr>
            <w:rFonts w:asciiTheme="majorHAnsi" w:hAnsiTheme="majorHAnsi"/>
            <w:sz w:val="24"/>
            <w:szCs w:val="24"/>
          </w:rPr>
          <w:t>－</w:t>
        </w:r>
      </w:p>
    </w:sdtContent>
  </w:sdt>
  <w:p w:rsidR="00DC5982" w:rsidRDefault="00DC59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9E" w:rsidRDefault="006E059E" w:rsidP="00DC5982">
      <w:r>
        <w:separator/>
      </w:r>
    </w:p>
  </w:footnote>
  <w:footnote w:type="continuationSeparator" w:id="0">
    <w:p w:rsidR="006E059E" w:rsidRDefault="006E059E" w:rsidP="00DC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64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30"/>
    <w:rsid w:val="00017F8C"/>
    <w:rsid w:val="00022C81"/>
    <w:rsid w:val="000254CD"/>
    <w:rsid w:val="00030132"/>
    <w:rsid w:val="00034E6D"/>
    <w:rsid w:val="00046951"/>
    <w:rsid w:val="00071C05"/>
    <w:rsid w:val="000A0E79"/>
    <w:rsid w:val="000B0C07"/>
    <w:rsid w:val="000C5C3E"/>
    <w:rsid w:val="000D3D01"/>
    <w:rsid w:val="000E1971"/>
    <w:rsid w:val="00127DB9"/>
    <w:rsid w:val="00131295"/>
    <w:rsid w:val="00171976"/>
    <w:rsid w:val="00196FE6"/>
    <w:rsid w:val="001B5056"/>
    <w:rsid w:val="001C66E8"/>
    <w:rsid w:val="001E2C1C"/>
    <w:rsid w:val="001E69D5"/>
    <w:rsid w:val="001F4AFE"/>
    <w:rsid w:val="001F7766"/>
    <w:rsid w:val="00220040"/>
    <w:rsid w:val="002326D3"/>
    <w:rsid w:val="00235E91"/>
    <w:rsid w:val="00244886"/>
    <w:rsid w:val="00247D79"/>
    <w:rsid w:val="00250BDE"/>
    <w:rsid w:val="00260CCD"/>
    <w:rsid w:val="0026560D"/>
    <w:rsid w:val="002720A7"/>
    <w:rsid w:val="002739D9"/>
    <w:rsid w:val="00275FCA"/>
    <w:rsid w:val="00277556"/>
    <w:rsid w:val="002A30D0"/>
    <w:rsid w:val="002A5E8A"/>
    <w:rsid w:val="002B54FC"/>
    <w:rsid w:val="002B60FD"/>
    <w:rsid w:val="002C43CD"/>
    <w:rsid w:val="002E520F"/>
    <w:rsid w:val="00300134"/>
    <w:rsid w:val="003229F0"/>
    <w:rsid w:val="00355830"/>
    <w:rsid w:val="003717A9"/>
    <w:rsid w:val="0038288B"/>
    <w:rsid w:val="003A34AD"/>
    <w:rsid w:val="003B41D5"/>
    <w:rsid w:val="003E76AE"/>
    <w:rsid w:val="003F735A"/>
    <w:rsid w:val="0044596C"/>
    <w:rsid w:val="00450375"/>
    <w:rsid w:val="00467A19"/>
    <w:rsid w:val="00496F4D"/>
    <w:rsid w:val="004B405A"/>
    <w:rsid w:val="004C64E1"/>
    <w:rsid w:val="004C78DF"/>
    <w:rsid w:val="004D49FB"/>
    <w:rsid w:val="004F15FB"/>
    <w:rsid w:val="00501235"/>
    <w:rsid w:val="00506450"/>
    <w:rsid w:val="005449B7"/>
    <w:rsid w:val="00551537"/>
    <w:rsid w:val="00572F5C"/>
    <w:rsid w:val="005847BD"/>
    <w:rsid w:val="00591795"/>
    <w:rsid w:val="0059239A"/>
    <w:rsid w:val="00593A48"/>
    <w:rsid w:val="00593CC9"/>
    <w:rsid w:val="005C5E79"/>
    <w:rsid w:val="005D092C"/>
    <w:rsid w:val="005F0011"/>
    <w:rsid w:val="0060136A"/>
    <w:rsid w:val="00614697"/>
    <w:rsid w:val="006221B7"/>
    <w:rsid w:val="0064287E"/>
    <w:rsid w:val="00661AE9"/>
    <w:rsid w:val="006639E9"/>
    <w:rsid w:val="00686C1C"/>
    <w:rsid w:val="006A7E5B"/>
    <w:rsid w:val="006B1500"/>
    <w:rsid w:val="006B36E1"/>
    <w:rsid w:val="006E059E"/>
    <w:rsid w:val="006E2471"/>
    <w:rsid w:val="006E2EED"/>
    <w:rsid w:val="006E47E0"/>
    <w:rsid w:val="006E7CA5"/>
    <w:rsid w:val="00703BA1"/>
    <w:rsid w:val="00732486"/>
    <w:rsid w:val="00743DCB"/>
    <w:rsid w:val="00744CB1"/>
    <w:rsid w:val="00747744"/>
    <w:rsid w:val="00770717"/>
    <w:rsid w:val="00777905"/>
    <w:rsid w:val="007934AA"/>
    <w:rsid w:val="00797E42"/>
    <w:rsid w:val="007A30FA"/>
    <w:rsid w:val="007C3ABC"/>
    <w:rsid w:val="0080246D"/>
    <w:rsid w:val="00803243"/>
    <w:rsid w:val="00823914"/>
    <w:rsid w:val="0083479A"/>
    <w:rsid w:val="008375E4"/>
    <w:rsid w:val="00843D28"/>
    <w:rsid w:val="00856581"/>
    <w:rsid w:val="0089690A"/>
    <w:rsid w:val="008B0B2A"/>
    <w:rsid w:val="008B2745"/>
    <w:rsid w:val="008B436A"/>
    <w:rsid w:val="008E5BA3"/>
    <w:rsid w:val="00912D55"/>
    <w:rsid w:val="00913B33"/>
    <w:rsid w:val="009223B9"/>
    <w:rsid w:val="0093287C"/>
    <w:rsid w:val="00935B40"/>
    <w:rsid w:val="00943D78"/>
    <w:rsid w:val="00960B52"/>
    <w:rsid w:val="00967268"/>
    <w:rsid w:val="00987AA9"/>
    <w:rsid w:val="009D295F"/>
    <w:rsid w:val="00A00F2D"/>
    <w:rsid w:val="00A05E76"/>
    <w:rsid w:val="00A10E49"/>
    <w:rsid w:val="00A112ED"/>
    <w:rsid w:val="00A17409"/>
    <w:rsid w:val="00A35FFA"/>
    <w:rsid w:val="00A40DCB"/>
    <w:rsid w:val="00A4187F"/>
    <w:rsid w:val="00A41DE5"/>
    <w:rsid w:val="00A73E4A"/>
    <w:rsid w:val="00A96A95"/>
    <w:rsid w:val="00A96F13"/>
    <w:rsid w:val="00AA027A"/>
    <w:rsid w:val="00AB5C3F"/>
    <w:rsid w:val="00AC0D3A"/>
    <w:rsid w:val="00B16D1F"/>
    <w:rsid w:val="00B16F28"/>
    <w:rsid w:val="00B47656"/>
    <w:rsid w:val="00B478B5"/>
    <w:rsid w:val="00B5580F"/>
    <w:rsid w:val="00B728BB"/>
    <w:rsid w:val="00BA43EB"/>
    <w:rsid w:val="00BA470C"/>
    <w:rsid w:val="00BC64A0"/>
    <w:rsid w:val="00BE6AD8"/>
    <w:rsid w:val="00BF0F4B"/>
    <w:rsid w:val="00BF77DC"/>
    <w:rsid w:val="00C004AE"/>
    <w:rsid w:val="00C037D4"/>
    <w:rsid w:val="00C07AB6"/>
    <w:rsid w:val="00C11EF5"/>
    <w:rsid w:val="00C536C4"/>
    <w:rsid w:val="00C57C78"/>
    <w:rsid w:val="00C7651E"/>
    <w:rsid w:val="00C84224"/>
    <w:rsid w:val="00CA3EC2"/>
    <w:rsid w:val="00CA6D94"/>
    <w:rsid w:val="00CB1A02"/>
    <w:rsid w:val="00CC41AA"/>
    <w:rsid w:val="00CD4948"/>
    <w:rsid w:val="00CD7296"/>
    <w:rsid w:val="00D113F7"/>
    <w:rsid w:val="00D35594"/>
    <w:rsid w:val="00D37285"/>
    <w:rsid w:val="00D629D8"/>
    <w:rsid w:val="00DB0876"/>
    <w:rsid w:val="00DC5982"/>
    <w:rsid w:val="00E07F78"/>
    <w:rsid w:val="00E11C01"/>
    <w:rsid w:val="00E17303"/>
    <w:rsid w:val="00E205AC"/>
    <w:rsid w:val="00E34CC4"/>
    <w:rsid w:val="00E61256"/>
    <w:rsid w:val="00E62A6E"/>
    <w:rsid w:val="00E750A2"/>
    <w:rsid w:val="00E85EA8"/>
    <w:rsid w:val="00E95E78"/>
    <w:rsid w:val="00EB72E4"/>
    <w:rsid w:val="00EC1CDF"/>
    <w:rsid w:val="00EC5C3B"/>
    <w:rsid w:val="00F32D8E"/>
    <w:rsid w:val="00F34526"/>
    <w:rsid w:val="00F420E4"/>
    <w:rsid w:val="00F5583D"/>
    <w:rsid w:val="00F62D9E"/>
    <w:rsid w:val="00F8163C"/>
    <w:rsid w:val="00F8300D"/>
    <w:rsid w:val="00FA069E"/>
    <w:rsid w:val="00FA2A8A"/>
    <w:rsid w:val="00FA4CD6"/>
    <w:rsid w:val="00FA50DB"/>
    <w:rsid w:val="00FA6BD2"/>
    <w:rsid w:val="00FC669C"/>
    <w:rsid w:val="0210653B"/>
    <w:rsid w:val="039B78F9"/>
    <w:rsid w:val="0CA20C84"/>
    <w:rsid w:val="11AF4DD6"/>
    <w:rsid w:val="14E33B24"/>
    <w:rsid w:val="179838A9"/>
    <w:rsid w:val="1B2D7A17"/>
    <w:rsid w:val="1CA9750C"/>
    <w:rsid w:val="1DEA5ABA"/>
    <w:rsid w:val="1F4649DB"/>
    <w:rsid w:val="20B7549A"/>
    <w:rsid w:val="217411FC"/>
    <w:rsid w:val="226C16C5"/>
    <w:rsid w:val="22F85DB2"/>
    <w:rsid w:val="27C7544C"/>
    <w:rsid w:val="28802F73"/>
    <w:rsid w:val="2AB77975"/>
    <w:rsid w:val="2CDD3053"/>
    <w:rsid w:val="2D0946CF"/>
    <w:rsid w:val="30AF7F3A"/>
    <w:rsid w:val="32D83E76"/>
    <w:rsid w:val="33F15024"/>
    <w:rsid w:val="373B2B30"/>
    <w:rsid w:val="3BBE61C1"/>
    <w:rsid w:val="3C5134E1"/>
    <w:rsid w:val="3DB759ED"/>
    <w:rsid w:val="41D50B51"/>
    <w:rsid w:val="42AC3CE9"/>
    <w:rsid w:val="49EB29D4"/>
    <w:rsid w:val="4A10209E"/>
    <w:rsid w:val="4B540BDC"/>
    <w:rsid w:val="4DFB1367"/>
    <w:rsid w:val="4E9756B9"/>
    <w:rsid w:val="4ECB36D3"/>
    <w:rsid w:val="4FF324B6"/>
    <w:rsid w:val="52782735"/>
    <w:rsid w:val="52FB62CB"/>
    <w:rsid w:val="539E19D3"/>
    <w:rsid w:val="56043AA8"/>
    <w:rsid w:val="58534BBD"/>
    <w:rsid w:val="5A8766B1"/>
    <w:rsid w:val="5DEF5675"/>
    <w:rsid w:val="62726091"/>
    <w:rsid w:val="68D44199"/>
    <w:rsid w:val="6DA26D25"/>
    <w:rsid w:val="71BC582D"/>
    <w:rsid w:val="73E25AB5"/>
    <w:rsid w:val="747E4299"/>
    <w:rsid w:val="74F07951"/>
    <w:rsid w:val="778B3A75"/>
    <w:rsid w:val="7C6D7BF1"/>
    <w:rsid w:val="7CBF6F68"/>
    <w:rsid w:val="7F64170B"/>
    <w:rsid w:val="7F8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2"/>
    <w:pPr>
      <w:widowControl w:val="0"/>
      <w:jc w:val="both"/>
    </w:pPr>
    <w:rPr>
      <w:rFonts w:eastAsia="创艺简仿宋"/>
      <w:kern w:val="2"/>
      <w:sz w:val="32"/>
    </w:rPr>
  </w:style>
  <w:style w:type="paragraph" w:styleId="1">
    <w:name w:val="heading 1"/>
    <w:basedOn w:val="a"/>
    <w:next w:val="a"/>
    <w:qFormat/>
    <w:rsid w:val="00DC5982"/>
    <w:pPr>
      <w:keepNext/>
      <w:keepLines/>
      <w:spacing w:before="300" w:after="300" w:line="360" w:lineRule="auto"/>
      <w:jc w:val="center"/>
      <w:outlineLvl w:val="0"/>
    </w:pPr>
    <w:rPr>
      <w:rFonts w:ascii="黑体" w:eastAsia="黑体" w:hAnsi="黑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DC5982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DC5982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DC598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C5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C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rsid w:val="00DC5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DC598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C5982"/>
    <w:rPr>
      <w:sz w:val="18"/>
      <w:szCs w:val="18"/>
    </w:rPr>
  </w:style>
  <w:style w:type="paragraph" w:customStyle="1" w:styleId="CharCharCharCharCharCharCharCharChar1CharCharCharCharCharCharCharCharCharCharCharCharCharCharChar1Char">
    <w:name w:val="Char Char Char Char Char Char Char Char Char1 Char Char Char Char Char Char Char Char Char Char Char Char Char Char Char1 Char"/>
    <w:basedOn w:val="a3"/>
    <w:qFormat/>
    <w:rsid w:val="00DC5982"/>
    <w:pPr>
      <w:widowControl/>
      <w:shd w:val="clear" w:color="auto" w:fill="000080"/>
      <w:ind w:firstLine="454"/>
      <w:jc w:val="left"/>
    </w:pPr>
    <w:rPr>
      <w:rFonts w:ascii="Tahoma" w:hAnsi="Tahoma" w:cs="宋体"/>
      <w:color w:val="000000"/>
      <w:kern w:val="0"/>
      <w:sz w:val="28"/>
      <w:szCs w:val="20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C5982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DC5982"/>
    <w:rPr>
      <w:rFonts w:ascii="Times New Roman" w:eastAsia="创艺简仿宋" w:hAnsi="Times New Roman" w:cs="Times New Roman"/>
      <w:sz w:val="32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C5982"/>
    <w:rPr>
      <w:rFonts w:ascii="Times New Roman" w:eastAsia="创艺简仿宋" w:hAnsi="Times New Roman" w:cs="Times New Roman"/>
      <w:sz w:val="18"/>
      <w:szCs w:val="18"/>
    </w:rPr>
  </w:style>
  <w:style w:type="paragraph" w:customStyle="1" w:styleId="CharCharCharCharCharCharCharCharChar1CharCharCharCharCharCharCharCharCharCharCharCharCharCharChar1Char1">
    <w:name w:val="Char Char Char Char Char Char Char Char Char1 Char Char Char Char Char Char Char Char Char Char Char Char Char Char Char1 Char1"/>
    <w:basedOn w:val="a3"/>
    <w:qFormat/>
    <w:rsid w:val="00DC5982"/>
    <w:pPr>
      <w:widowControl/>
      <w:shd w:val="clear" w:color="auto" w:fill="000080"/>
      <w:ind w:firstLine="454"/>
      <w:jc w:val="left"/>
    </w:pPr>
    <w:rPr>
      <w:rFonts w:ascii="Tahoma" w:hAnsi="Tahoma" w:cs="宋体"/>
      <w:color w:val="000000"/>
      <w:kern w:val="0"/>
      <w:sz w:val="28"/>
      <w:szCs w:val="20"/>
    </w:rPr>
  </w:style>
  <w:style w:type="paragraph" w:customStyle="1" w:styleId="a9">
    <w:name w:val="文头"/>
    <w:basedOn w:val="a"/>
    <w:qFormat/>
    <w:rsid w:val="00DC598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</w:rPr>
  </w:style>
  <w:style w:type="character" w:styleId="aa">
    <w:name w:val="Strong"/>
    <w:basedOn w:val="a0"/>
    <w:uiPriority w:val="22"/>
    <w:qFormat/>
    <w:rsid w:val="00244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82"/>
    <w:pPr>
      <w:widowControl w:val="0"/>
      <w:jc w:val="both"/>
    </w:pPr>
    <w:rPr>
      <w:rFonts w:eastAsia="创艺简仿宋"/>
      <w:kern w:val="2"/>
      <w:sz w:val="32"/>
    </w:rPr>
  </w:style>
  <w:style w:type="paragraph" w:styleId="1">
    <w:name w:val="heading 1"/>
    <w:basedOn w:val="a"/>
    <w:next w:val="a"/>
    <w:qFormat/>
    <w:rsid w:val="00DC5982"/>
    <w:pPr>
      <w:keepNext/>
      <w:keepLines/>
      <w:spacing w:before="300" w:after="300" w:line="360" w:lineRule="auto"/>
      <w:jc w:val="center"/>
      <w:outlineLvl w:val="0"/>
    </w:pPr>
    <w:rPr>
      <w:rFonts w:ascii="黑体" w:eastAsia="黑体" w:hAnsi="黑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DC5982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qFormat/>
    <w:rsid w:val="00DC5982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DC598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C5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C5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rsid w:val="00DC5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页眉 Char"/>
    <w:basedOn w:val="a0"/>
    <w:link w:val="a7"/>
    <w:uiPriority w:val="99"/>
    <w:qFormat/>
    <w:rsid w:val="00DC598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C5982"/>
    <w:rPr>
      <w:sz w:val="18"/>
      <w:szCs w:val="18"/>
    </w:rPr>
  </w:style>
  <w:style w:type="paragraph" w:customStyle="1" w:styleId="CharCharCharCharCharCharCharCharChar1CharCharCharCharCharCharCharCharCharCharCharCharCharCharChar1Char">
    <w:name w:val="Char Char Char Char Char Char Char Char Char1 Char Char Char Char Char Char Char Char Char Char Char Char Char Char Char1 Char"/>
    <w:basedOn w:val="a3"/>
    <w:qFormat/>
    <w:rsid w:val="00DC5982"/>
    <w:pPr>
      <w:widowControl/>
      <w:shd w:val="clear" w:color="auto" w:fill="000080"/>
      <w:ind w:firstLine="454"/>
      <w:jc w:val="left"/>
    </w:pPr>
    <w:rPr>
      <w:rFonts w:ascii="Tahoma" w:hAnsi="Tahoma" w:cs="宋体"/>
      <w:color w:val="000000"/>
      <w:kern w:val="0"/>
      <w:sz w:val="28"/>
      <w:szCs w:val="20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DC5982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DC5982"/>
    <w:rPr>
      <w:rFonts w:ascii="Times New Roman" w:eastAsia="创艺简仿宋" w:hAnsi="Times New Roman" w:cs="Times New Roman"/>
      <w:sz w:val="32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C5982"/>
    <w:rPr>
      <w:rFonts w:ascii="Times New Roman" w:eastAsia="创艺简仿宋" w:hAnsi="Times New Roman" w:cs="Times New Roman"/>
      <w:sz w:val="18"/>
      <w:szCs w:val="18"/>
    </w:rPr>
  </w:style>
  <w:style w:type="paragraph" w:customStyle="1" w:styleId="CharCharCharCharCharCharCharCharChar1CharCharCharCharCharCharCharCharCharCharCharCharCharCharChar1Char1">
    <w:name w:val="Char Char Char Char Char Char Char Char Char1 Char Char Char Char Char Char Char Char Char Char Char Char Char Char Char1 Char1"/>
    <w:basedOn w:val="a3"/>
    <w:qFormat/>
    <w:rsid w:val="00DC5982"/>
    <w:pPr>
      <w:widowControl/>
      <w:shd w:val="clear" w:color="auto" w:fill="000080"/>
      <w:ind w:firstLine="454"/>
      <w:jc w:val="left"/>
    </w:pPr>
    <w:rPr>
      <w:rFonts w:ascii="Tahoma" w:hAnsi="Tahoma" w:cs="宋体"/>
      <w:color w:val="000000"/>
      <w:kern w:val="0"/>
      <w:sz w:val="28"/>
      <w:szCs w:val="20"/>
    </w:rPr>
  </w:style>
  <w:style w:type="paragraph" w:customStyle="1" w:styleId="a9">
    <w:name w:val="文头"/>
    <w:basedOn w:val="a"/>
    <w:qFormat/>
    <w:rsid w:val="00DC5982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kern w:val="0"/>
      <w:sz w:val="136"/>
    </w:rPr>
  </w:style>
  <w:style w:type="character" w:styleId="aa">
    <w:name w:val="Strong"/>
    <w:basedOn w:val="a0"/>
    <w:uiPriority w:val="22"/>
    <w:qFormat/>
    <w:rsid w:val="00244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CB3CF2-7435-4546-8A56-B3A539F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</Words>
  <Characters>1105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DHao</dc:creator>
  <cp:lastModifiedBy>ZhaoBei</cp:lastModifiedBy>
  <cp:revision>3</cp:revision>
  <cp:lastPrinted>2018-05-15T03:03:00Z</cp:lastPrinted>
  <dcterms:created xsi:type="dcterms:W3CDTF">2018-05-15T05:50:00Z</dcterms:created>
  <dcterms:modified xsi:type="dcterms:W3CDTF">2018-05-15T06:01:00Z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